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CBB97" w14:textId="42EEE37C" w:rsidR="007F543C" w:rsidRPr="00C32660" w:rsidRDefault="00D86BC9" w:rsidP="00C32660">
      <w:pPr>
        <w:pStyle w:val="Podtytu"/>
        <w:jc w:val="center"/>
        <w:rPr>
          <w:b/>
          <w:bCs/>
        </w:rPr>
      </w:pPr>
      <w:r w:rsidRPr="00C32660">
        <w:rPr>
          <w:b/>
          <w:bCs/>
        </w:rPr>
        <w:t xml:space="preserve">Standardy Ochrony Małoletnich w </w:t>
      </w:r>
      <w:r w:rsidR="00C32660">
        <w:rPr>
          <w:b/>
          <w:bCs/>
        </w:rPr>
        <w:t xml:space="preserve">Gminnym </w:t>
      </w:r>
      <w:r w:rsidRPr="00C32660">
        <w:rPr>
          <w:b/>
          <w:bCs/>
        </w:rPr>
        <w:t>Ośrodku Pomocy Społecznej w Teresinie        wersja skrócona dla dzieci</w:t>
      </w:r>
    </w:p>
    <w:p w14:paraId="28A5DDAC" w14:textId="77777777" w:rsidR="006D22D1" w:rsidRPr="00A36DA4" w:rsidRDefault="006D22D1" w:rsidP="00A832AA">
      <w:pPr>
        <w:spacing w:before="20" w:after="20" w:line="20" w:lineRule="atLeast"/>
        <w:jc w:val="both"/>
        <w:rPr>
          <w:rFonts w:ascii="Times New Roman" w:hAnsi="Times New Roman" w:cs="Times New Roman"/>
          <w:sz w:val="24"/>
          <w:szCs w:val="24"/>
        </w:rPr>
      </w:pPr>
    </w:p>
    <w:p w14:paraId="7CAC5F83" w14:textId="77777777" w:rsidR="00D478F8" w:rsidRDefault="00D478F8" w:rsidP="00D478F8">
      <w:pPr>
        <w:spacing w:before="20" w:after="20" w:line="20" w:lineRule="atLeast"/>
        <w:rPr>
          <w:rFonts w:ascii="Times New Roman" w:hAnsi="Times New Roman" w:cs="Times New Roman"/>
          <w:b/>
          <w:bCs/>
          <w:sz w:val="24"/>
          <w:szCs w:val="24"/>
        </w:rPr>
      </w:pPr>
    </w:p>
    <w:p w14:paraId="5193D1E1" w14:textId="77777777" w:rsidR="00D478F8" w:rsidRDefault="00D478F8" w:rsidP="00D478F8">
      <w:pPr>
        <w:spacing w:before="20" w:after="20" w:line="20" w:lineRule="atLeast"/>
        <w:rPr>
          <w:rFonts w:ascii="Times New Roman" w:hAnsi="Times New Roman" w:cs="Times New Roman"/>
          <w:b/>
          <w:bCs/>
          <w:sz w:val="24"/>
          <w:szCs w:val="24"/>
        </w:rPr>
      </w:pPr>
    </w:p>
    <w:p w14:paraId="6B249A62" w14:textId="6CAC17AC" w:rsidR="00C6473E" w:rsidRPr="00A36DA4" w:rsidRDefault="00C6473E" w:rsidP="00D478F8">
      <w:pPr>
        <w:spacing w:before="20" w:after="20" w:line="20" w:lineRule="atLeast"/>
        <w:rPr>
          <w:rFonts w:ascii="Times New Roman" w:hAnsi="Times New Roman" w:cs="Times New Roman"/>
          <w:b/>
          <w:bCs/>
          <w:sz w:val="24"/>
          <w:szCs w:val="24"/>
        </w:rPr>
      </w:pPr>
      <w:r w:rsidRPr="00A36DA4">
        <w:rPr>
          <w:rFonts w:ascii="Times New Roman" w:hAnsi="Times New Roman" w:cs="Times New Roman"/>
          <w:b/>
          <w:bCs/>
          <w:sz w:val="24"/>
          <w:szCs w:val="24"/>
        </w:rPr>
        <w:t>ZNAM SWOJE PRAWA – czyli co każde dziecko powinno wiedzieć!</w:t>
      </w:r>
    </w:p>
    <w:p w14:paraId="389398C4" w14:textId="77777777" w:rsidR="00C6473E" w:rsidRPr="00A36DA4" w:rsidRDefault="00C6473E" w:rsidP="00A832AA">
      <w:pPr>
        <w:spacing w:before="20" w:after="20" w:line="20" w:lineRule="atLeast"/>
        <w:jc w:val="center"/>
        <w:rPr>
          <w:rFonts w:ascii="Times New Roman" w:hAnsi="Times New Roman" w:cs="Times New Roman"/>
          <w:b/>
          <w:bCs/>
          <w:sz w:val="24"/>
          <w:szCs w:val="24"/>
        </w:rPr>
      </w:pPr>
    </w:p>
    <w:p w14:paraId="052430A5" w14:textId="78692ACF" w:rsidR="00C6473E" w:rsidRPr="00A36DA4" w:rsidRDefault="00C6473E" w:rsidP="00F51F78">
      <w:p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Jesteś</w:t>
      </w:r>
      <w:r w:rsidR="008A0F10" w:rsidRPr="00A36DA4">
        <w:rPr>
          <w:rFonts w:ascii="Times New Roman" w:hAnsi="Times New Roman" w:cs="Times New Roman"/>
          <w:sz w:val="24"/>
          <w:szCs w:val="24"/>
        </w:rPr>
        <w:t xml:space="preserve"> młodym człowiekiem, ale już od pierwszego dnia życia masz swoje prawa, które inne osoby powinny szanować! Jakie masz prawa jako dziecko? Oto najważniejsze z nich:</w:t>
      </w:r>
    </w:p>
    <w:p w14:paraId="07356E8D" w14:textId="6E3F4B5D" w:rsidR="008A0F10" w:rsidRPr="00A36DA4" w:rsidRDefault="00863990" w:rsidP="00F51F78">
      <w:pPr>
        <w:pStyle w:val="Akapitzlist"/>
        <w:numPr>
          <w:ilvl w:val="0"/>
          <w:numId w:val="2"/>
        </w:numPr>
        <w:spacing w:before="20" w:after="20" w:line="20" w:lineRule="atLeast"/>
        <w:jc w:val="both"/>
        <w:rPr>
          <w:rFonts w:ascii="Times New Roman" w:hAnsi="Times New Roman" w:cs="Times New Roman"/>
          <w:b/>
          <w:bCs/>
          <w:sz w:val="24"/>
          <w:szCs w:val="24"/>
        </w:rPr>
      </w:pPr>
      <w:r w:rsidRPr="00A36DA4">
        <w:rPr>
          <w:rFonts w:ascii="Times New Roman" w:hAnsi="Times New Roman" w:cs="Times New Roman"/>
          <w:b/>
          <w:bCs/>
          <w:sz w:val="24"/>
          <w:szCs w:val="24"/>
        </w:rPr>
        <w:t>Jesteś młodym człowiekiem – masz swoje prawa nazwane prawami dziecka</w:t>
      </w:r>
    </w:p>
    <w:p w14:paraId="2FBD91BB" w14:textId="487E7F5E" w:rsidR="00863990" w:rsidRPr="00A36DA4" w:rsidRDefault="00863990" w:rsidP="00F51F78">
      <w:pPr>
        <w:pStyle w:val="Akapitzlist"/>
        <w:numPr>
          <w:ilvl w:val="0"/>
          <w:numId w:val="2"/>
        </w:numPr>
        <w:spacing w:before="20" w:after="20" w:line="20" w:lineRule="atLeast"/>
        <w:jc w:val="both"/>
        <w:rPr>
          <w:rFonts w:ascii="Times New Roman" w:hAnsi="Times New Roman" w:cs="Times New Roman"/>
          <w:b/>
          <w:bCs/>
          <w:sz w:val="24"/>
          <w:szCs w:val="24"/>
        </w:rPr>
      </w:pPr>
      <w:r w:rsidRPr="00A36DA4">
        <w:rPr>
          <w:rFonts w:ascii="Times New Roman" w:hAnsi="Times New Roman" w:cs="Times New Roman"/>
          <w:b/>
          <w:bCs/>
          <w:sz w:val="24"/>
          <w:szCs w:val="24"/>
        </w:rPr>
        <w:t>Masz prawo by żyć i rozwijać się w dobrych warunkach</w:t>
      </w:r>
    </w:p>
    <w:p w14:paraId="016AFE07" w14:textId="0FD147EE" w:rsidR="00863990" w:rsidRPr="00A36DA4" w:rsidRDefault="00863990" w:rsidP="00F51F78">
      <w:pPr>
        <w:pStyle w:val="Akapitzlist"/>
        <w:numPr>
          <w:ilvl w:val="0"/>
          <w:numId w:val="2"/>
        </w:numPr>
        <w:spacing w:before="20" w:after="20" w:line="20" w:lineRule="atLeast"/>
        <w:jc w:val="both"/>
        <w:rPr>
          <w:rFonts w:ascii="Times New Roman" w:hAnsi="Times New Roman" w:cs="Times New Roman"/>
          <w:b/>
          <w:bCs/>
          <w:sz w:val="24"/>
          <w:szCs w:val="24"/>
        </w:rPr>
      </w:pPr>
      <w:r w:rsidRPr="00A36DA4">
        <w:rPr>
          <w:rFonts w:ascii="Times New Roman" w:hAnsi="Times New Roman" w:cs="Times New Roman"/>
          <w:b/>
          <w:bCs/>
          <w:sz w:val="24"/>
          <w:szCs w:val="24"/>
        </w:rPr>
        <w:t xml:space="preserve">Masz prawo do opieki i </w:t>
      </w:r>
      <w:r w:rsidR="00A34AA7" w:rsidRPr="00A36DA4">
        <w:rPr>
          <w:rFonts w:ascii="Times New Roman" w:hAnsi="Times New Roman" w:cs="Times New Roman"/>
          <w:b/>
          <w:bCs/>
          <w:sz w:val="24"/>
          <w:szCs w:val="24"/>
        </w:rPr>
        <w:t>leczenia,</w:t>
      </w:r>
      <w:r w:rsidRPr="00A36DA4">
        <w:rPr>
          <w:rFonts w:ascii="Times New Roman" w:hAnsi="Times New Roman" w:cs="Times New Roman"/>
          <w:b/>
          <w:bCs/>
          <w:sz w:val="24"/>
          <w:szCs w:val="24"/>
        </w:rPr>
        <w:t xml:space="preserve"> kiedy zachorujesz</w:t>
      </w:r>
    </w:p>
    <w:p w14:paraId="2A7D0F0E" w14:textId="37F6639C" w:rsidR="00863990" w:rsidRPr="00A36DA4" w:rsidRDefault="00863990" w:rsidP="00F51F78">
      <w:pPr>
        <w:pStyle w:val="Akapitzlist"/>
        <w:numPr>
          <w:ilvl w:val="0"/>
          <w:numId w:val="2"/>
        </w:numPr>
        <w:spacing w:before="20" w:after="20" w:line="20" w:lineRule="atLeast"/>
        <w:jc w:val="both"/>
        <w:rPr>
          <w:rFonts w:ascii="Times New Roman" w:hAnsi="Times New Roman" w:cs="Times New Roman"/>
          <w:b/>
          <w:bCs/>
          <w:sz w:val="24"/>
          <w:szCs w:val="24"/>
        </w:rPr>
      </w:pPr>
      <w:r w:rsidRPr="00A36DA4">
        <w:rPr>
          <w:rFonts w:ascii="Times New Roman" w:hAnsi="Times New Roman" w:cs="Times New Roman"/>
          <w:b/>
          <w:bCs/>
          <w:sz w:val="24"/>
          <w:szCs w:val="24"/>
        </w:rPr>
        <w:t>Masz prawo do odpoczynku i zabawy</w:t>
      </w:r>
    </w:p>
    <w:p w14:paraId="0970C2CC" w14:textId="53B9A493" w:rsidR="00863990" w:rsidRPr="00A36DA4" w:rsidRDefault="00863990" w:rsidP="00F51F78">
      <w:pPr>
        <w:pStyle w:val="Akapitzlist"/>
        <w:numPr>
          <w:ilvl w:val="0"/>
          <w:numId w:val="2"/>
        </w:numPr>
        <w:spacing w:before="20" w:after="20" w:line="20" w:lineRule="atLeast"/>
        <w:jc w:val="both"/>
        <w:rPr>
          <w:rFonts w:ascii="Times New Roman" w:hAnsi="Times New Roman" w:cs="Times New Roman"/>
          <w:b/>
          <w:bCs/>
          <w:sz w:val="24"/>
          <w:szCs w:val="24"/>
        </w:rPr>
      </w:pPr>
      <w:r w:rsidRPr="00A36DA4">
        <w:rPr>
          <w:rFonts w:ascii="Times New Roman" w:hAnsi="Times New Roman" w:cs="Times New Roman"/>
          <w:b/>
          <w:bCs/>
          <w:sz w:val="24"/>
          <w:szCs w:val="24"/>
        </w:rPr>
        <w:t>Masz prawo chodzić do szkoły i rozwijać swoje zainteresowania</w:t>
      </w:r>
    </w:p>
    <w:p w14:paraId="4F1F6D9A" w14:textId="37698632" w:rsidR="00863990" w:rsidRPr="00A36DA4" w:rsidRDefault="00863990" w:rsidP="00F51F78">
      <w:pPr>
        <w:pStyle w:val="Akapitzlist"/>
        <w:numPr>
          <w:ilvl w:val="0"/>
          <w:numId w:val="2"/>
        </w:numPr>
        <w:spacing w:before="20" w:after="20" w:line="20" w:lineRule="atLeast"/>
        <w:jc w:val="both"/>
        <w:rPr>
          <w:rFonts w:ascii="Times New Roman" w:hAnsi="Times New Roman" w:cs="Times New Roman"/>
          <w:b/>
          <w:bCs/>
          <w:sz w:val="24"/>
          <w:szCs w:val="24"/>
        </w:rPr>
      </w:pPr>
      <w:r w:rsidRPr="00A36DA4">
        <w:rPr>
          <w:rFonts w:ascii="Times New Roman" w:hAnsi="Times New Roman" w:cs="Times New Roman"/>
          <w:b/>
          <w:bCs/>
          <w:sz w:val="24"/>
          <w:szCs w:val="24"/>
        </w:rPr>
        <w:t>Masz prawo wyrażać swoje zdanie o tym, co Cię dotyczy, mówić o tym co myślisz i uważasz za słuszne oraz uczestniczyć w życiu społecznym</w:t>
      </w:r>
    </w:p>
    <w:p w14:paraId="5B3A9B2C" w14:textId="718FFB22" w:rsidR="00863990" w:rsidRPr="00A36DA4" w:rsidRDefault="00863990" w:rsidP="00F51F78">
      <w:pPr>
        <w:pStyle w:val="Akapitzlist"/>
        <w:numPr>
          <w:ilvl w:val="0"/>
          <w:numId w:val="2"/>
        </w:numPr>
        <w:spacing w:before="20" w:after="20" w:line="20" w:lineRule="atLeast"/>
        <w:jc w:val="both"/>
        <w:rPr>
          <w:rFonts w:ascii="Times New Roman" w:hAnsi="Times New Roman" w:cs="Times New Roman"/>
          <w:b/>
          <w:bCs/>
          <w:sz w:val="24"/>
          <w:szCs w:val="24"/>
        </w:rPr>
      </w:pPr>
      <w:r w:rsidRPr="00A36DA4">
        <w:rPr>
          <w:rFonts w:ascii="Times New Roman" w:hAnsi="Times New Roman" w:cs="Times New Roman"/>
          <w:b/>
          <w:bCs/>
          <w:sz w:val="24"/>
          <w:szCs w:val="24"/>
        </w:rPr>
        <w:t xml:space="preserve">Masz prawo mieć swoje tajemnice i sekrety </w:t>
      </w:r>
    </w:p>
    <w:p w14:paraId="58921E70" w14:textId="53FB4B5A" w:rsidR="00863990" w:rsidRPr="00A36DA4" w:rsidRDefault="00863990" w:rsidP="00F51F78">
      <w:pPr>
        <w:pStyle w:val="Akapitzlist"/>
        <w:numPr>
          <w:ilvl w:val="0"/>
          <w:numId w:val="2"/>
        </w:numPr>
        <w:spacing w:before="20" w:after="20" w:line="20" w:lineRule="atLeast"/>
        <w:jc w:val="both"/>
        <w:rPr>
          <w:rFonts w:ascii="Times New Roman" w:hAnsi="Times New Roman" w:cs="Times New Roman"/>
          <w:b/>
          <w:bCs/>
          <w:sz w:val="24"/>
          <w:szCs w:val="24"/>
        </w:rPr>
      </w:pPr>
      <w:r w:rsidRPr="00A36DA4">
        <w:rPr>
          <w:rFonts w:ascii="Times New Roman" w:hAnsi="Times New Roman" w:cs="Times New Roman"/>
          <w:b/>
          <w:bCs/>
          <w:sz w:val="24"/>
          <w:szCs w:val="24"/>
        </w:rPr>
        <w:t xml:space="preserve">Masz prawo mieć </w:t>
      </w:r>
      <w:r w:rsidR="006D22D1" w:rsidRPr="00A36DA4">
        <w:rPr>
          <w:rFonts w:ascii="Times New Roman" w:hAnsi="Times New Roman" w:cs="Times New Roman"/>
          <w:b/>
          <w:bCs/>
          <w:sz w:val="24"/>
          <w:szCs w:val="24"/>
        </w:rPr>
        <w:t>opiekunów i cieszyć się życiem rodzinnym</w:t>
      </w:r>
    </w:p>
    <w:p w14:paraId="7154FA9A" w14:textId="77C6458C" w:rsidR="00D478F8" w:rsidRPr="00CC031D" w:rsidRDefault="006D22D1" w:rsidP="00D478F8">
      <w:pPr>
        <w:pStyle w:val="Akapitzlist"/>
        <w:numPr>
          <w:ilvl w:val="0"/>
          <w:numId w:val="2"/>
        </w:numPr>
        <w:spacing w:before="20" w:after="20" w:line="20" w:lineRule="atLeast"/>
        <w:jc w:val="both"/>
        <w:rPr>
          <w:rFonts w:ascii="Times New Roman" w:hAnsi="Times New Roman" w:cs="Times New Roman"/>
          <w:b/>
          <w:bCs/>
          <w:sz w:val="24"/>
          <w:szCs w:val="24"/>
        </w:rPr>
      </w:pPr>
      <w:r w:rsidRPr="00A36DA4">
        <w:rPr>
          <w:rFonts w:ascii="Times New Roman" w:hAnsi="Times New Roman" w:cs="Times New Roman"/>
          <w:b/>
          <w:bCs/>
          <w:sz w:val="24"/>
          <w:szCs w:val="24"/>
        </w:rPr>
        <w:t>NIKT NIE MOŻE Cię bić, krzywdzić, wykorzystywać do ciężkiej pracy, poniżać, lekceważyć Twoich uczuć, źle Cię traktować</w:t>
      </w:r>
    </w:p>
    <w:p w14:paraId="0D84B32E" w14:textId="77777777" w:rsidR="00D478F8" w:rsidRPr="00D478F8" w:rsidRDefault="00D478F8" w:rsidP="00D478F8">
      <w:pPr>
        <w:spacing w:before="20" w:after="20" w:line="20" w:lineRule="atLeast"/>
        <w:jc w:val="both"/>
        <w:rPr>
          <w:rFonts w:ascii="Times New Roman" w:hAnsi="Times New Roman" w:cs="Times New Roman"/>
          <w:b/>
          <w:bCs/>
          <w:sz w:val="24"/>
          <w:szCs w:val="24"/>
        </w:rPr>
      </w:pPr>
    </w:p>
    <w:p w14:paraId="592EC15D" w14:textId="78A90850" w:rsidR="006D22D1" w:rsidRPr="00A36DA4" w:rsidRDefault="006D22D1" w:rsidP="00A832AA">
      <w:pPr>
        <w:spacing w:before="20" w:after="20" w:line="20" w:lineRule="atLeast"/>
        <w:rPr>
          <w:rFonts w:ascii="Times New Roman" w:hAnsi="Times New Roman" w:cs="Times New Roman"/>
          <w:b/>
          <w:bCs/>
          <w:sz w:val="24"/>
          <w:szCs w:val="24"/>
        </w:rPr>
      </w:pPr>
      <w:r w:rsidRPr="00A36DA4">
        <w:rPr>
          <w:rFonts w:ascii="Times New Roman" w:hAnsi="Times New Roman" w:cs="Times New Roman"/>
          <w:b/>
          <w:bCs/>
          <w:sz w:val="24"/>
          <w:szCs w:val="24"/>
        </w:rPr>
        <w:t>CO TO JEST KRZYWDZENIE?</w:t>
      </w:r>
    </w:p>
    <w:p w14:paraId="428BEBDB" w14:textId="4C1C9DAB" w:rsidR="006D22D1" w:rsidRPr="00A36DA4" w:rsidRDefault="006D22D1" w:rsidP="00F51F78">
      <w:pPr>
        <w:pStyle w:val="Akapitzlist"/>
        <w:numPr>
          <w:ilvl w:val="0"/>
          <w:numId w:val="3"/>
        </w:numPr>
        <w:spacing w:before="20" w:after="20" w:line="20" w:lineRule="atLeast"/>
        <w:jc w:val="both"/>
        <w:rPr>
          <w:rFonts w:ascii="Times New Roman" w:hAnsi="Times New Roman" w:cs="Times New Roman"/>
          <w:b/>
          <w:bCs/>
          <w:sz w:val="24"/>
          <w:szCs w:val="24"/>
        </w:rPr>
      </w:pPr>
      <w:r w:rsidRPr="00A36DA4">
        <w:rPr>
          <w:rFonts w:ascii="Times New Roman" w:hAnsi="Times New Roman" w:cs="Times New Roman"/>
          <w:b/>
          <w:bCs/>
          <w:sz w:val="24"/>
          <w:szCs w:val="24"/>
        </w:rPr>
        <w:t xml:space="preserve">Przemoc fizyczna </w:t>
      </w:r>
      <w:r w:rsidRPr="00A36DA4">
        <w:rPr>
          <w:rFonts w:ascii="Times New Roman" w:hAnsi="Times New Roman" w:cs="Times New Roman"/>
          <w:sz w:val="24"/>
          <w:szCs w:val="24"/>
        </w:rPr>
        <w:t xml:space="preserve">to między innymi: popychanie, szarpanie, policzkowanie, szczypanie, kopanie, duszenie, bicie </w:t>
      </w:r>
      <w:r w:rsidR="00FA099C" w:rsidRPr="00A36DA4">
        <w:rPr>
          <w:rFonts w:ascii="Times New Roman" w:hAnsi="Times New Roman" w:cs="Times New Roman"/>
          <w:sz w:val="24"/>
          <w:szCs w:val="24"/>
        </w:rPr>
        <w:t>otwartą ręką, pięścią lub przedmiotami</w:t>
      </w:r>
    </w:p>
    <w:p w14:paraId="3592D13E" w14:textId="7D090EBE" w:rsidR="00FA099C" w:rsidRPr="00A36DA4" w:rsidRDefault="00FA099C" w:rsidP="00F51F78">
      <w:pPr>
        <w:pStyle w:val="Akapitzlist"/>
        <w:numPr>
          <w:ilvl w:val="0"/>
          <w:numId w:val="3"/>
        </w:numPr>
        <w:spacing w:before="20" w:after="20" w:line="20" w:lineRule="atLeast"/>
        <w:jc w:val="both"/>
        <w:rPr>
          <w:rFonts w:ascii="Times New Roman" w:hAnsi="Times New Roman" w:cs="Times New Roman"/>
          <w:b/>
          <w:bCs/>
          <w:sz w:val="24"/>
          <w:szCs w:val="24"/>
        </w:rPr>
      </w:pPr>
      <w:r w:rsidRPr="00A36DA4">
        <w:rPr>
          <w:rFonts w:ascii="Times New Roman" w:hAnsi="Times New Roman" w:cs="Times New Roman"/>
          <w:b/>
          <w:bCs/>
          <w:sz w:val="24"/>
          <w:szCs w:val="24"/>
        </w:rPr>
        <w:t xml:space="preserve">Przemoc emocjonalna </w:t>
      </w:r>
      <w:r w:rsidRPr="00A36DA4">
        <w:rPr>
          <w:rFonts w:ascii="Times New Roman" w:hAnsi="Times New Roman" w:cs="Times New Roman"/>
          <w:sz w:val="24"/>
          <w:szCs w:val="24"/>
        </w:rPr>
        <w:t>to zachowania</w:t>
      </w:r>
      <w:r w:rsidRPr="00A36DA4">
        <w:rPr>
          <w:rFonts w:ascii="Times New Roman" w:hAnsi="Times New Roman" w:cs="Times New Roman"/>
          <w:b/>
          <w:bCs/>
          <w:sz w:val="24"/>
          <w:szCs w:val="24"/>
        </w:rPr>
        <w:t xml:space="preserve"> </w:t>
      </w:r>
      <w:r w:rsidRPr="00A36DA4">
        <w:rPr>
          <w:rFonts w:ascii="Times New Roman" w:hAnsi="Times New Roman" w:cs="Times New Roman"/>
          <w:sz w:val="24"/>
          <w:szCs w:val="24"/>
        </w:rPr>
        <w:t>dorosłych wobec dzieci: wyzwiska, groźby, szantaż, straszenie, emocjonalne odrzucanie, nadmierne wymagania nieadekwatne do wieku i możliwości dziecka, niszczenie ważnych dla niego rzeczy, krzywdzenie jego zwierząt, nieposzanowanie jego prywatności</w:t>
      </w:r>
    </w:p>
    <w:p w14:paraId="4784F2B0" w14:textId="3B68F1BD" w:rsidR="005D04F5" w:rsidRPr="00A36DA4" w:rsidRDefault="005D04F5" w:rsidP="00F51F78">
      <w:pPr>
        <w:pStyle w:val="Akapitzlist"/>
        <w:numPr>
          <w:ilvl w:val="0"/>
          <w:numId w:val="3"/>
        </w:numPr>
        <w:spacing w:before="20" w:after="20" w:line="20" w:lineRule="atLeast"/>
        <w:jc w:val="both"/>
        <w:rPr>
          <w:rFonts w:ascii="Times New Roman" w:hAnsi="Times New Roman" w:cs="Times New Roman"/>
          <w:b/>
          <w:bCs/>
          <w:sz w:val="24"/>
          <w:szCs w:val="24"/>
        </w:rPr>
      </w:pPr>
      <w:r w:rsidRPr="00A36DA4">
        <w:rPr>
          <w:rFonts w:ascii="Times New Roman" w:hAnsi="Times New Roman" w:cs="Times New Roman"/>
          <w:b/>
          <w:bCs/>
          <w:sz w:val="24"/>
          <w:szCs w:val="24"/>
        </w:rPr>
        <w:t xml:space="preserve">Zaniedbywanie </w:t>
      </w:r>
      <w:r w:rsidRPr="00A36DA4">
        <w:rPr>
          <w:rFonts w:ascii="Times New Roman" w:hAnsi="Times New Roman" w:cs="Times New Roman"/>
          <w:sz w:val="24"/>
          <w:szCs w:val="24"/>
        </w:rPr>
        <w:t xml:space="preserve">to niezaspakajanie podstawowych potrzeb dziecka zarówno fizycznych, takich jak właściwe odżywianie, ubranie, ochrona zdrowia, edukacja, jak </w:t>
      </w:r>
      <w:r w:rsidR="00EA1594" w:rsidRPr="00A36DA4">
        <w:rPr>
          <w:rFonts w:ascii="Times New Roman" w:hAnsi="Times New Roman" w:cs="Times New Roman"/>
          <w:sz w:val="24"/>
          <w:szCs w:val="24"/>
        </w:rPr>
        <w:t> </w:t>
      </w:r>
      <w:r w:rsidR="00EA1594" w:rsidRPr="00A36DA4">
        <w:rPr>
          <w:rFonts w:ascii="Times New Roman" w:hAnsi="Times New Roman" w:cs="Times New Roman"/>
          <w:sz w:val="24"/>
          <w:szCs w:val="24"/>
        </w:rPr>
        <w:br/>
      </w:r>
      <w:r w:rsidRPr="00A36DA4">
        <w:rPr>
          <w:rFonts w:ascii="Times New Roman" w:hAnsi="Times New Roman" w:cs="Times New Roman"/>
          <w:sz w:val="24"/>
          <w:szCs w:val="24"/>
        </w:rPr>
        <w:t>i psychicznych jak poczucie bezpieczeństwa, doświadczani</w:t>
      </w:r>
      <w:r w:rsidR="00DB6B67" w:rsidRPr="00A36DA4">
        <w:rPr>
          <w:rFonts w:ascii="Times New Roman" w:hAnsi="Times New Roman" w:cs="Times New Roman"/>
          <w:sz w:val="24"/>
          <w:szCs w:val="24"/>
        </w:rPr>
        <w:t>a miłości i troski</w:t>
      </w:r>
    </w:p>
    <w:p w14:paraId="5F70CE30" w14:textId="4CED4BBD" w:rsidR="00DB6B67" w:rsidRPr="00A36DA4" w:rsidRDefault="00DB6B67" w:rsidP="00F51F78">
      <w:pPr>
        <w:pStyle w:val="Akapitzlist"/>
        <w:numPr>
          <w:ilvl w:val="0"/>
          <w:numId w:val="3"/>
        </w:numPr>
        <w:spacing w:before="20" w:after="20" w:line="20" w:lineRule="atLeast"/>
        <w:jc w:val="both"/>
        <w:rPr>
          <w:rFonts w:ascii="Times New Roman" w:hAnsi="Times New Roman" w:cs="Times New Roman"/>
          <w:b/>
          <w:bCs/>
          <w:sz w:val="24"/>
          <w:szCs w:val="24"/>
        </w:rPr>
      </w:pPr>
      <w:r w:rsidRPr="00A36DA4">
        <w:rPr>
          <w:rFonts w:ascii="Times New Roman" w:hAnsi="Times New Roman" w:cs="Times New Roman"/>
          <w:b/>
          <w:bCs/>
          <w:sz w:val="24"/>
          <w:szCs w:val="24"/>
        </w:rPr>
        <w:t xml:space="preserve">Wykorzystanie seksualne </w:t>
      </w:r>
      <w:r w:rsidRPr="00A36DA4">
        <w:rPr>
          <w:rFonts w:ascii="Times New Roman" w:hAnsi="Times New Roman" w:cs="Times New Roman"/>
          <w:sz w:val="24"/>
          <w:szCs w:val="24"/>
        </w:rPr>
        <w:t>to każde zachowanie osoby starszej, silniejszej, które prowadzi do jej seksualnego podniecenia i zaspokojenia kosztem dziecka np. ekshibicjonizm, uwodzenie, świadome czynienie dziecka świadkiem aktów płciowych, zachęcanie do rozbierania się i do oglądania pornografii, dotykanie miejsc intymnych lub zachęcanie do dotykania sprawcy itp.</w:t>
      </w:r>
    </w:p>
    <w:p w14:paraId="20A8068C" w14:textId="1215A189" w:rsidR="00DB6B67" w:rsidRPr="00CC031D" w:rsidRDefault="00DB6B67" w:rsidP="00F51F78">
      <w:pPr>
        <w:pStyle w:val="Akapitzlist"/>
        <w:numPr>
          <w:ilvl w:val="0"/>
          <w:numId w:val="3"/>
        </w:numPr>
        <w:spacing w:before="20" w:after="20" w:line="20" w:lineRule="atLeast"/>
        <w:jc w:val="both"/>
        <w:rPr>
          <w:rFonts w:ascii="Times New Roman" w:hAnsi="Times New Roman" w:cs="Times New Roman"/>
          <w:b/>
          <w:bCs/>
          <w:sz w:val="24"/>
          <w:szCs w:val="24"/>
        </w:rPr>
      </w:pPr>
      <w:r w:rsidRPr="00A36DA4">
        <w:rPr>
          <w:rFonts w:ascii="Times New Roman" w:hAnsi="Times New Roman" w:cs="Times New Roman"/>
          <w:b/>
          <w:bCs/>
          <w:sz w:val="24"/>
          <w:szCs w:val="24"/>
        </w:rPr>
        <w:t xml:space="preserve">Cyberprzemoc </w:t>
      </w:r>
      <w:r w:rsidRPr="00A36DA4">
        <w:rPr>
          <w:rFonts w:ascii="Times New Roman" w:hAnsi="Times New Roman" w:cs="Times New Roman"/>
          <w:sz w:val="24"/>
          <w:szCs w:val="24"/>
        </w:rPr>
        <w:t>to przemoc z użyciem technologii informacyjnych i komunikacyjnych (np. nagrywanie w telefonie i upublicznianie)</w:t>
      </w:r>
    </w:p>
    <w:p w14:paraId="65BA10D7" w14:textId="77777777" w:rsidR="00CC031D" w:rsidRDefault="00CC031D" w:rsidP="00CC031D">
      <w:pPr>
        <w:spacing w:before="20" w:after="20" w:line="20" w:lineRule="atLeast"/>
        <w:jc w:val="both"/>
        <w:rPr>
          <w:rFonts w:ascii="Times New Roman" w:hAnsi="Times New Roman" w:cs="Times New Roman"/>
          <w:b/>
          <w:bCs/>
          <w:sz w:val="24"/>
          <w:szCs w:val="24"/>
        </w:rPr>
      </w:pPr>
    </w:p>
    <w:p w14:paraId="34371675" w14:textId="77777777" w:rsidR="00CC031D" w:rsidRDefault="00CC031D" w:rsidP="00CC031D">
      <w:pPr>
        <w:spacing w:before="20" w:after="20" w:line="20" w:lineRule="atLeast"/>
        <w:jc w:val="both"/>
        <w:rPr>
          <w:rFonts w:ascii="Times New Roman" w:hAnsi="Times New Roman" w:cs="Times New Roman"/>
          <w:b/>
          <w:bCs/>
          <w:sz w:val="24"/>
          <w:szCs w:val="24"/>
        </w:rPr>
      </w:pPr>
    </w:p>
    <w:p w14:paraId="0898EAE6" w14:textId="77777777" w:rsidR="00CC031D" w:rsidRDefault="00CC031D" w:rsidP="00CC031D">
      <w:pPr>
        <w:spacing w:before="20" w:after="20" w:line="20" w:lineRule="atLeast"/>
        <w:jc w:val="both"/>
        <w:rPr>
          <w:rFonts w:ascii="Times New Roman" w:hAnsi="Times New Roman" w:cs="Times New Roman"/>
          <w:b/>
          <w:bCs/>
          <w:sz w:val="24"/>
          <w:szCs w:val="24"/>
        </w:rPr>
      </w:pPr>
    </w:p>
    <w:p w14:paraId="37DCECA3" w14:textId="77777777" w:rsidR="00CC031D" w:rsidRPr="00CC031D" w:rsidRDefault="00CC031D" w:rsidP="00CC031D">
      <w:pPr>
        <w:spacing w:before="20" w:after="20" w:line="20" w:lineRule="atLeast"/>
        <w:jc w:val="both"/>
        <w:rPr>
          <w:rFonts w:ascii="Times New Roman" w:hAnsi="Times New Roman" w:cs="Times New Roman"/>
          <w:b/>
          <w:bCs/>
          <w:sz w:val="24"/>
          <w:szCs w:val="24"/>
        </w:rPr>
      </w:pPr>
    </w:p>
    <w:p w14:paraId="413260BA" w14:textId="77777777" w:rsidR="00DB6B67" w:rsidRPr="00A36DA4" w:rsidRDefault="00DB6B67" w:rsidP="00A832AA">
      <w:pPr>
        <w:pStyle w:val="Akapitzlist"/>
        <w:spacing w:before="20" w:after="20" w:line="20" w:lineRule="atLeast"/>
        <w:rPr>
          <w:rFonts w:ascii="Times New Roman" w:hAnsi="Times New Roman" w:cs="Times New Roman"/>
          <w:b/>
          <w:bCs/>
          <w:sz w:val="24"/>
          <w:szCs w:val="24"/>
        </w:rPr>
      </w:pPr>
    </w:p>
    <w:p w14:paraId="06357E09" w14:textId="77777777" w:rsidR="00DB6B67" w:rsidRPr="00A36DA4" w:rsidRDefault="00DB6B67" w:rsidP="00A832AA">
      <w:pPr>
        <w:pStyle w:val="Akapitzlist"/>
        <w:spacing w:before="20" w:after="20" w:line="20" w:lineRule="atLeast"/>
        <w:rPr>
          <w:rFonts w:ascii="Times New Roman" w:hAnsi="Times New Roman" w:cs="Times New Roman"/>
          <w:b/>
          <w:bCs/>
          <w:sz w:val="24"/>
          <w:szCs w:val="24"/>
        </w:rPr>
      </w:pPr>
    </w:p>
    <w:p w14:paraId="2EDFD944" w14:textId="1066C013" w:rsidR="00DB6B67" w:rsidRPr="00A36DA4" w:rsidRDefault="00DB6B67" w:rsidP="00A832AA">
      <w:pPr>
        <w:pStyle w:val="Akapitzlist"/>
        <w:numPr>
          <w:ilvl w:val="0"/>
          <w:numId w:val="4"/>
        </w:numPr>
        <w:spacing w:before="20" w:after="20" w:line="20" w:lineRule="atLeast"/>
        <w:rPr>
          <w:rFonts w:ascii="Times New Roman" w:hAnsi="Times New Roman" w:cs="Times New Roman"/>
          <w:b/>
          <w:bCs/>
          <w:sz w:val="24"/>
          <w:szCs w:val="24"/>
        </w:rPr>
      </w:pPr>
      <w:r w:rsidRPr="00A36DA4">
        <w:rPr>
          <w:rFonts w:ascii="Times New Roman" w:hAnsi="Times New Roman" w:cs="Times New Roman"/>
          <w:b/>
          <w:bCs/>
          <w:sz w:val="24"/>
          <w:szCs w:val="24"/>
        </w:rPr>
        <w:t xml:space="preserve">Zasady zapewniające bezpieczne relacje między małoletnim a pracownikami / zleceniobiorcami/praktykantami/ Ośrodka Pomocy Społecznej w Teresinie, </w:t>
      </w:r>
      <w:r w:rsidR="00EA1594" w:rsidRPr="00A36DA4">
        <w:rPr>
          <w:rFonts w:ascii="Times New Roman" w:hAnsi="Times New Roman" w:cs="Times New Roman"/>
          <w:b/>
          <w:bCs/>
          <w:sz w:val="24"/>
          <w:szCs w:val="24"/>
        </w:rPr>
        <w:t> </w:t>
      </w:r>
      <w:r w:rsidR="00EA1594" w:rsidRPr="00A36DA4">
        <w:rPr>
          <w:rFonts w:ascii="Times New Roman" w:hAnsi="Times New Roman" w:cs="Times New Roman"/>
          <w:b/>
          <w:bCs/>
          <w:sz w:val="24"/>
          <w:szCs w:val="24"/>
        </w:rPr>
        <w:br/>
      </w:r>
      <w:r w:rsidRPr="00A36DA4">
        <w:rPr>
          <w:rFonts w:ascii="Times New Roman" w:hAnsi="Times New Roman" w:cs="Times New Roman"/>
          <w:b/>
          <w:bCs/>
          <w:sz w:val="24"/>
          <w:szCs w:val="24"/>
        </w:rPr>
        <w:t>a w szczególnoś</w:t>
      </w:r>
      <w:r w:rsidR="00EE2256" w:rsidRPr="00A36DA4">
        <w:rPr>
          <w:rFonts w:ascii="Times New Roman" w:hAnsi="Times New Roman" w:cs="Times New Roman"/>
          <w:b/>
          <w:bCs/>
          <w:sz w:val="24"/>
          <w:szCs w:val="24"/>
        </w:rPr>
        <w:t>ci zachowania niedozwolone wobec małoletnich.</w:t>
      </w:r>
    </w:p>
    <w:p w14:paraId="721CFE3D" w14:textId="77777777" w:rsidR="00EE2256" w:rsidRPr="00A36DA4" w:rsidRDefault="00EE2256" w:rsidP="00A832AA">
      <w:pPr>
        <w:pStyle w:val="Akapitzlist"/>
        <w:spacing w:before="20" w:after="20" w:line="20" w:lineRule="atLeast"/>
        <w:rPr>
          <w:rFonts w:ascii="Times New Roman" w:hAnsi="Times New Roman" w:cs="Times New Roman"/>
          <w:b/>
          <w:bCs/>
          <w:sz w:val="24"/>
          <w:szCs w:val="24"/>
        </w:rPr>
      </w:pPr>
    </w:p>
    <w:p w14:paraId="28482A21" w14:textId="66C5E9EF" w:rsidR="00EE2256" w:rsidRPr="00A36DA4" w:rsidRDefault="00EC3763"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lastRenderedPageBreak/>
        <w:t xml:space="preserve"> </w:t>
      </w:r>
      <w:r w:rsidR="00A34AA7" w:rsidRPr="00A36DA4">
        <w:rPr>
          <w:rFonts w:ascii="Times New Roman" w:hAnsi="Times New Roman" w:cs="Times New Roman"/>
          <w:sz w:val="24"/>
          <w:szCs w:val="24"/>
        </w:rPr>
        <w:tab/>
      </w:r>
      <w:r w:rsidRPr="00A36DA4">
        <w:rPr>
          <w:rFonts w:ascii="Times New Roman" w:hAnsi="Times New Roman" w:cs="Times New Roman"/>
          <w:sz w:val="24"/>
          <w:szCs w:val="24"/>
        </w:rPr>
        <w:t xml:space="preserve">Osoby mające bezpośredni kontakt z małoletnimi powinni wykonywać swoje zadania w sposób zapewniający poszanowanie Twoich praw i innych osób, </w:t>
      </w:r>
      <w:r w:rsidR="00EA1594" w:rsidRPr="00A36DA4">
        <w:rPr>
          <w:rFonts w:ascii="Times New Roman" w:hAnsi="Times New Roman" w:cs="Times New Roman"/>
          <w:sz w:val="24"/>
          <w:szCs w:val="24"/>
        </w:rPr>
        <w:t> </w:t>
      </w:r>
      <w:r w:rsidR="00EA1594" w:rsidRPr="00A36DA4">
        <w:rPr>
          <w:rFonts w:ascii="Times New Roman" w:hAnsi="Times New Roman" w:cs="Times New Roman"/>
          <w:sz w:val="24"/>
          <w:szCs w:val="24"/>
        </w:rPr>
        <w:br/>
      </w:r>
      <w:r w:rsidRPr="00A36DA4">
        <w:rPr>
          <w:rFonts w:ascii="Times New Roman" w:hAnsi="Times New Roman" w:cs="Times New Roman"/>
          <w:sz w:val="24"/>
          <w:szCs w:val="24"/>
        </w:rPr>
        <w:t>z szacunkiem oraz w sposób uprzejmy i kulturalny.</w:t>
      </w:r>
    </w:p>
    <w:p w14:paraId="3DACACED" w14:textId="600E4D1F" w:rsidR="00EC3763" w:rsidRPr="00A36DA4" w:rsidRDefault="00A34AA7"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r>
      <w:r w:rsidR="00EC3763" w:rsidRPr="00A36DA4">
        <w:rPr>
          <w:rFonts w:ascii="Times New Roman" w:hAnsi="Times New Roman" w:cs="Times New Roman"/>
          <w:sz w:val="24"/>
          <w:szCs w:val="24"/>
        </w:rPr>
        <w:t>Masz prawo być wysłuchany.</w:t>
      </w:r>
    </w:p>
    <w:p w14:paraId="31540990" w14:textId="3A566682" w:rsidR="00EC3763" w:rsidRPr="00A36DA4" w:rsidRDefault="00A34AA7"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r>
      <w:r w:rsidR="005F3AD2" w:rsidRPr="00A36DA4">
        <w:rPr>
          <w:rFonts w:ascii="Times New Roman" w:hAnsi="Times New Roman" w:cs="Times New Roman"/>
          <w:sz w:val="24"/>
          <w:szCs w:val="24"/>
        </w:rPr>
        <w:t>Niedopuszczalne jest stosowanie wobec Ciebie jakichkolwiek form przemocy, w tym nawiązywanie relacji o charakterze seksualnym.</w:t>
      </w:r>
    </w:p>
    <w:p w14:paraId="687F48C7" w14:textId="5DE69FEA" w:rsidR="005F3AD2" w:rsidRPr="00A36DA4" w:rsidRDefault="00A34AA7"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r>
      <w:r w:rsidR="005F3AD2" w:rsidRPr="00A36DA4">
        <w:rPr>
          <w:rFonts w:ascii="Times New Roman" w:hAnsi="Times New Roman" w:cs="Times New Roman"/>
          <w:sz w:val="24"/>
          <w:szCs w:val="24"/>
        </w:rPr>
        <w:t xml:space="preserve">Osoby mające bezpośredni z Tobą kontakt mają obowiązek powstrzymać się od jakichkolwiek </w:t>
      </w:r>
      <w:proofErr w:type="spellStart"/>
      <w:r w:rsidR="005F3AD2" w:rsidRPr="00A36DA4">
        <w:rPr>
          <w:rFonts w:ascii="Times New Roman" w:hAnsi="Times New Roman" w:cs="Times New Roman"/>
          <w:sz w:val="24"/>
          <w:szCs w:val="24"/>
        </w:rPr>
        <w:t>zachowań</w:t>
      </w:r>
      <w:proofErr w:type="spellEnd"/>
      <w:r w:rsidR="005F3AD2" w:rsidRPr="00A36DA4">
        <w:rPr>
          <w:rFonts w:ascii="Times New Roman" w:hAnsi="Times New Roman" w:cs="Times New Roman"/>
          <w:sz w:val="24"/>
          <w:szCs w:val="24"/>
        </w:rPr>
        <w:t>, które mogłyby naruszać Twoją przestrzeń osobistą, nietykalność cielesną lub spowodować u Ciebie poczucie zagrożenia, dyskomfortu bądź strachu.</w:t>
      </w:r>
    </w:p>
    <w:p w14:paraId="37CF68AB" w14:textId="6FBA54F9" w:rsidR="005F3AD2" w:rsidRPr="00A36DA4" w:rsidRDefault="00A34AA7"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r>
      <w:r w:rsidR="005F3AD2" w:rsidRPr="00A36DA4">
        <w:rPr>
          <w:rFonts w:ascii="Times New Roman" w:hAnsi="Times New Roman" w:cs="Times New Roman"/>
          <w:sz w:val="24"/>
          <w:szCs w:val="24"/>
        </w:rPr>
        <w:t xml:space="preserve">Każdy człowiek ma prawo do życia w środowisku domowym wolnym od przemocy. Pamiętaj, że jeżeli doświadczasz przemocy/krzywdzenia ze strony osób bliskich lub twoich kolegów, koleżanek lub innych osób otrzymasz wsparcie </w:t>
      </w:r>
      <w:r w:rsidR="00EA1594" w:rsidRPr="00A36DA4">
        <w:rPr>
          <w:rFonts w:ascii="Times New Roman" w:hAnsi="Times New Roman" w:cs="Times New Roman"/>
          <w:sz w:val="24"/>
          <w:szCs w:val="24"/>
        </w:rPr>
        <w:t> </w:t>
      </w:r>
      <w:r w:rsidR="00EA1594" w:rsidRPr="00A36DA4">
        <w:rPr>
          <w:rFonts w:ascii="Times New Roman" w:hAnsi="Times New Roman" w:cs="Times New Roman"/>
          <w:sz w:val="24"/>
          <w:szCs w:val="24"/>
        </w:rPr>
        <w:br/>
      </w:r>
      <w:r w:rsidR="005F3AD2" w:rsidRPr="00A36DA4">
        <w:rPr>
          <w:rFonts w:ascii="Times New Roman" w:hAnsi="Times New Roman" w:cs="Times New Roman"/>
          <w:sz w:val="24"/>
          <w:szCs w:val="24"/>
        </w:rPr>
        <w:t>i pomoc w celu ustania przemocy.</w:t>
      </w:r>
    </w:p>
    <w:p w14:paraId="30479026" w14:textId="77777777" w:rsidR="005F3AD2" w:rsidRPr="00A36DA4" w:rsidRDefault="005F3AD2" w:rsidP="00A832AA">
      <w:pPr>
        <w:pStyle w:val="Akapitzlist"/>
        <w:spacing w:before="20" w:after="20" w:line="20" w:lineRule="atLeast"/>
        <w:ind w:left="1080"/>
        <w:rPr>
          <w:rFonts w:ascii="Times New Roman" w:hAnsi="Times New Roman" w:cs="Times New Roman"/>
          <w:sz w:val="24"/>
          <w:szCs w:val="24"/>
        </w:rPr>
      </w:pPr>
    </w:p>
    <w:p w14:paraId="5C827024" w14:textId="7D3620E7" w:rsidR="005F3AD2" w:rsidRPr="00A36DA4" w:rsidRDefault="005F3AD2" w:rsidP="00A832AA">
      <w:pPr>
        <w:pStyle w:val="Akapitzlist"/>
        <w:numPr>
          <w:ilvl w:val="0"/>
          <w:numId w:val="4"/>
        </w:numPr>
        <w:spacing w:before="20" w:after="20" w:line="20" w:lineRule="atLeast"/>
        <w:rPr>
          <w:rFonts w:ascii="Times New Roman" w:hAnsi="Times New Roman" w:cs="Times New Roman"/>
          <w:b/>
          <w:bCs/>
          <w:sz w:val="24"/>
          <w:szCs w:val="24"/>
        </w:rPr>
      </w:pPr>
      <w:r w:rsidRPr="00A36DA4">
        <w:rPr>
          <w:rFonts w:ascii="Times New Roman" w:hAnsi="Times New Roman" w:cs="Times New Roman"/>
          <w:b/>
          <w:bCs/>
          <w:sz w:val="24"/>
          <w:szCs w:val="24"/>
        </w:rPr>
        <w:t>Niedozwolone zachowania dzieci</w:t>
      </w:r>
    </w:p>
    <w:p w14:paraId="444E9442" w14:textId="77777777" w:rsidR="00EA1594" w:rsidRPr="00A36DA4" w:rsidRDefault="00EA1594" w:rsidP="00EA1594">
      <w:pPr>
        <w:pStyle w:val="Akapitzlist"/>
        <w:spacing w:before="20" w:after="20" w:line="20" w:lineRule="atLeast"/>
        <w:rPr>
          <w:rFonts w:ascii="Times New Roman" w:hAnsi="Times New Roman" w:cs="Times New Roman"/>
          <w:b/>
          <w:bCs/>
          <w:sz w:val="24"/>
          <w:szCs w:val="24"/>
        </w:rPr>
      </w:pPr>
    </w:p>
    <w:p w14:paraId="318E79BB" w14:textId="2FF549B2" w:rsidR="005F3AD2" w:rsidRPr="00A36DA4" w:rsidRDefault="00CA7B5C"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r>
      <w:r w:rsidR="005F3AD2" w:rsidRPr="00A36DA4">
        <w:rPr>
          <w:rFonts w:ascii="Times New Roman" w:hAnsi="Times New Roman" w:cs="Times New Roman"/>
          <w:sz w:val="24"/>
          <w:szCs w:val="24"/>
        </w:rPr>
        <w:t>Stosowanie agresji i przemocy wobec innych osób w tym: agresji i przemocy fizycznej, agresji i przemocy słownej, agresji i przemocy psychicznej</w:t>
      </w:r>
    </w:p>
    <w:p w14:paraId="5F2F2C7C" w14:textId="7E478328" w:rsidR="005F3AD2" w:rsidRPr="00A36DA4" w:rsidRDefault="00CA7B5C"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r>
      <w:r w:rsidR="005F3AD2" w:rsidRPr="00A36DA4">
        <w:rPr>
          <w:rFonts w:ascii="Times New Roman" w:hAnsi="Times New Roman" w:cs="Times New Roman"/>
          <w:sz w:val="24"/>
          <w:szCs w:val="24"/>
        </w:rPr>
        <w:t>Stwarzanie niebezpiecznych sytuacji w trakcie zajęć</w:t>
      </w:r>
      <w:r w:rsidR="00C64AA5" w:rsidRPr="00A36DA4">
        <w:rPr>
          <w:rFonts w:ascii="Times New Roman" w:hAnsi="Times New Roman" w:cs="Times New Roman"/>
          <w:sz w:val="24"/>
          <w:szCs w:val="24"/>
        </w:rPr>
        <w:t xml:space="preserve">, spotkania, wsparcia, rozmowy np. posiadanie ostrych narzędzi, innych niebezpiecznych przedmiotów </w:t>
      </w:r>
      <w:r w:rsidR="00EA1594" w:rsidRPr="00A36DA4">
        <w:rPr>
          <w:rFonts w:ascii="Times New Roman" w:hAnsi="Times New Roman" w:cs="Times New Roman"/>
          <w:sz w:val="24"/>
          <w:szCs w:val="24"/>
        </w:rPr>
        <w:t> </w:t>
      </w:r>
      <w:r w:rsidR="00EA1594" w:rsidRPr="00A36DA4">
        <w:rPr>
          <w:rFonts w:ascii="Times New Roman" w:hAnsi="Times New Roman" w:cs="Times New Roman"/>
          <w:sz w:val="24"/>
          <w:szCs w:val="24"/>
        </w:rPr>
        <w:br/>
      </w:r>
      <w:r w:rsidR="00C64AA5" w:rsidRPr="00A36DA4">
        <w:rPr>
          <w:rFonts w:ascii="Times New Roman" w:hAnsi="Times New Roman" w:cs="Times New Roman"/>
          <w:sz w:val="24"/>
          <w:szCs w:val="24"/>
        </w:rPr>
        <w:t>i substancji (środków pirotechnicznych, noży, zapalniczek), a także straszenie ich użyciem, używania ognia w miejscu zajęć/spotkania/rozmowy/wsparcia.</w:t>
      </w:r>
    </w:p>
    <w:p w14:paraId="24573CD6" w14:textId="0659F80A" w:rsidR="00C64AA5" w:rsidRPr="00A36DA4" w:rsidRDefault="00CA7B5C"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r>
      <w:r w:rsidR="00C64AA5" w:rsidRPr="00A36DA4">
        <w:rPr>
          <w:rFonts w:ascii="Times New Roman" w:hAnsi="Times New Roman" w:cs="Times New Roman"/>
          <w:sz w:val="24"/>
          <w:szCs w:val="24"/>
        </w:rPr>
        <w:t xml:space="preserve">Celowe nieprzestrzeganie zasad bezpieczeństwa podczas organizowanych zajęć/wsparcia. Celowe zachowania zagrażające zdrowiu bądź życiu swojemu </w:t>
      </w:r>
      <w:r w:rsidR="00EA1594" w:rsidRPr="00A36DA4">
        <w:rPr>
          <w:rFonts w:ascii="Times New Roman" w:hAnsi="Times New Roman" w:cs="Times New Roman"/>
          <w:sz w:val="24"/>
          <w:szCs w:val="24"/>
        </w:rPr>
        <w:t> </w:t>
      </w:r>
      <w:r w:rsidR="00EA1594" w:rsidRPr="00A36DA4">
        <w:rPr>
          <w:rFonts w:ascii="Times New Roman" w:hAnsi="Times New Roman" w:cs="Times New Roman"/>
          <w:sz w:val="24"/>
          <w:szCs w:val="24"/>
        </w:rPr>
        <w:br/>
      </w:r>
      <w:r w:rsidR="00C64AA5" w:rsidRPr="00A36DA4">
        <w:rPr>
          <w:rFonts w:ascii="Times New Roman" w:hAnsi="Times New Roman" w:cs="Times New Roman"/>
          <w:sz w:val="24"/>
          <w:szCs w:val="24"/>
        </w:rPr>
        <w:t>i innych.</w:t>
      </w:r>
    </w:p>
    <w:p w14:paraId="760CC5B2" w14:textId="4A907B1F" w:rsidR="00C64AA5" w:rsidRPr="00A36DA4" w:rsidRDefault="00CA7B5C"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r>
      <w:r w:rsidR="00C64AA5" w:rsidRPr="00A36DA4">
        <w:rPr>
          <w:rFonts w:ascii="Times New Roman" w:hAnsi="Times New Roman" w:cs="Times New Roman"/>
          <w:sz w:val="24"/>
          <w:szCs w:val="24"/>
        </w:rPr>
        <w:t xml:space="preserve">Niewłaściwe zachowanie podczas wyjść i wycieczek np. przebywanie </w:t>
      </w:r>
      <w:r w:rsidR="00EA1594" w:rsidRPr="00A36DA4">
        <w:rPr>
          <w:rFonts w:ascii="Times New Roman" w:hAnsi="Times New Roman" w:cs="Times New Roman"/>
          <w:sz w:val="24"/>
          <w:szCs w:val="24"/>
        </w:rPr>
        <w:t> </w:t>
      </w:r>
      <w:r w:rsidR="00EA1594" w:rsidRPr="00A36DA4">
        <w:rPr>
          <w:rFonts w:ascii="Times New Roman" w:hAnsi="Times New Roman" w:cs="Times New Roman"/>
          <w:sz w:val="24"/>
          <w:szCs w:val="24"/>
        </w:rPr>
        <w:br/>
      </w:r>
      <w:r w:rsidR="00C64AA5" w:rsidRPr="00A36DA4">
        <w:rPr>
          <w:rFonts w:ascii="Times New Roman" w:hAnsi="Times New Roman" w:cs="Times New Roman"/>
          <w:sz w:val="24"/>
          <w:szCs w:val="24"/>
        </w:rPr>
        <w:t>w miejscach niedozwolonych, bieganie w miejscach niewyznaczonych, itp.</w:t>
      </w:r>
    </w:p>
    <w:p w14:paraId="427CBC89" w14:textId="791B9638" w:rsidR="00C64AA5" w:rsidRPr="00A36DA4" w:rsidRDefault="00C64AA5"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00CA7B5C" w:rsidRPr="00A36DA4">
        <w:rPr>
          <w:rFonts w:ascii="Times New Roman" w:hAnsi="Times New Roman" w:cs="Times New Roman"/>
          <w:sz w:val="24"/>
          <w:szCs w:val="24"/>
        </w:rPr>
        <w:tab/>
      </w:r>
      <w:r w:rsidRPr="00A36DA4">
        <w:rPr>
          <w:rFonts w:ascii="Times New Roman" w:hAnsi="Times New Roman" w:cs="Times New Roman"/>
          <w:sz w:val="24"/>
          <w:szCs w:val="24"/>
        </w:rPr>
        <w:t xml:space="preserve">Uleganie </w:t>
      </w:r>
      <w:r w:rsidR="004448F0" w:rsidRPr="00A36DA4">
        <w:rPr>
          <w:rFonts w:ascii="Times New Roman" w:hAnsi="Times New Roman" w:cs="Times New Roman"/>
          <w:sz w:val="24"/>
          <w:szCs w:val="24"/>
        </w:rPr>
        <w:t>nałogom, np. palenie papierosów, picie alkoholu.</w:t>
      </w:r>
    </w:p>
    <w:p w14:paraId="28A2659B" w14:textId="7277CDB5" w:rsidR="00772E87" w:rsidRPr="00A36DA4" w:rsidRDefault="00CA7B5C"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r>
      <w:r w:rsidR="00772E87" w:rsidRPr="00A36DA4">
        <w:rPr>
          <w:rFonts w:ascii="Times New Roman" w:hAnsi="Times New Roman" w:cs="Times New Roman"/>
          <w:sz w:val="24"/>
          <w:szCs w:val="24"/>
        </w:rPr>
        <w:t>R</w:t>
      </w:r>
      <w:r w:rsidRPr="00A36DA4">
        <w:rPr>
          <w:rFonts w:ascii="Times New Roman" w:hAnsi="Times New Roman" w:cs="Times New Roman"/>
          <w:sz w:val="24"/>
          <w:szCs w:val="24"/>
        </w:rPr>
        <w:t>ozprowadzanie i stosowanie narkotyków/środków odurzających.</w:t>
      </w:r>
    </w:p>
    <w:p w14:paraId="09C5DC03" w14:textId="32DD64FB" w:rsidR="00CA7B5C" w:rsidRPr="00A36DA4" w:rsidRDefault="00CA7B5C"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t>Niestosowne odzywanie się do kolegów lub innych osób w placówce.</w:t>
      </w:r>
    </w:p>
    <w:p w14:paraId="0E7FDF97" w14:textId="08CCC63A" w:rsidR="00CA7B5C" w:rsidRPr="00A36DA4" w:rsidRDefault="00CA7B5C"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t>Używanie wulgaryzmów w placówce.</w:t>
      </w:r>
    </w:p>
    <w:p w14:paraId="2859B902" w14:textId="0308EF30" w:rsidR="00CA7B5C" w:rsidRPr="00A36DA4" w:rsidRDefault="00CA7B5C"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t>Celowe niszczenie, uszkodzenie lub nieszanowanie własności innych.</w:t>
      </w:r>
    </w:p>
    <w:p w14:paraId="68906B5D" w14:textId="5C52EE93" w:rsidR="00CA7B5C" w:rsidRPr="00A36DA4" w:rsidRDefault="00CA7B5C"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Kradzież/przywłaszczenie własności kolegów lub innych osób oraz własności placówki wsparcia dziennego.</w:t>
      </w:r>
    </w:p>
    <w:p w14:paraId="672D1CE7" w14:textId="5AD8F2D0" w:rsidR="00936E81" w:rsidRPr="00A36DA4" w:rsidRDefault="00936E81"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Wyłudzanie pieniędzy lub innych rzeczy od dzieci.</w:t>
      </w:r>
    </w:p>
    <w:p w14:paraId="108A4C13" w14:textId="0EB83DFA" w:rsidR="00936E81" w:rsidRPr="00A36DA4" w:rsidRDefault="00936E81"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Rozwiązywanie w sposób siłowy konfliktów z kolegami. Udział w bójce.</w:t>
      </w:r>
    </w:p>
    <w:p w14:paraId="07944163" w14:textId="75BDB124" w:rsidR="00936E81" w:rsidRPr="00A36DA4" w:rsidRDefault="00936E81"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Szykanowanie dzieci lub innych osób z powodu odmienności przekonań, religii, światopoglądu, płci, poczucia tożsamości, pochodzenia, statusu ekonomicznego </w:t>
      </w:r>
      <w:r w:rsidR="001D49E8">
        <w:rPr>
          <w:rFonts w:ascii="Times New Roman" w:hAnsi="Times New Roman" w:cs="Times New Roman"/>
          <w:sz w:val="24"/>
          <w:szCs w:val="24"/>
        </w:rPr>
        <w:t> </w:t>
      </w:r>
      <w:r w:rsidR="001D49E8">
        <w:rPr>
          <w:rFonts w:ascii="Times New Roman" w:hAnsi="Times New Roman" w:cs="Times New Roman"/>
          <w:sz w:val="24"/>
          <w:szCs w:val="24"/>
        </w:rPr>
        <w:br/>
      </w:r>
      <w:r w:rsidRPr="00A36DA4">
        <w:rPr>
          <w:rFonts w:ascii="Times New Roman" w:hAnsi="Times New Roman" w:cs="Times New Roman"/>
          <w:sz w:val="24"/>
          <w:szCs w:val="24"/>
        </w:rPr>
        <w:t>i społecznego, niepełnosprawności, wyglądu.</w:t>
      </w:r>
    </w:p>
    <w:p w14:paraId="688DE0B1" w14:textId="7390312E" w:rsidR="00936E81" w:rsidRPr="00A36DA4" w:rsidRDefault="00936E81"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Aroganckie/niegrzeczne zachowanie wobec kolegów, wulgaryzmy.</w:t>
      </w:r>
    </w:p>
    <w:p w14:paraId="130B4580" w14:textId="02C12AA4" w:rsidR="00936E81" w:rsidRPr="00A36DA4" w:rsidRDefault="00936E81"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Fotografowanie lub filmowanie zdarzeń z udziałem innych dzieci/osób bez ich zgody.</w:t>
      </w:r>
    </w:p>
    <w:p w14:paraId="1BCFAFC3" w14:textId="1367C6D3" w:rsidR="006B66F5" w:rsidRPr="00A36DA4" w:rsidRDefault="006B66F5"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Upublicznianie materiałów i fotografii bez zgody obecnych na nich osób.</w:t>
      </w:r>
    </w:p>
    <w:p w14:paraId="22EBB90F" w14:textId="3B8002F3" w:rsidR="006B66F5" w:rsidRPr="00A36DA4" w:rsidRDefault="006B66F5"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Stosowanie wobec innych dzieci/innych osób różnych form cyberprzemocy.</w:t>
      </w:r>
    </w:p>
    <w:p w14:paraId="044F67F6" w14:textId="74E25931" w:rsidR="006B66F5" w:rsidRPr="00A36DA4" w:rsidRDefault="006B66F5" w:rsidP="00A832AA">
      <w:pPr>
        <w:pStyle w:val="Akapitzlist"/>
        <w:spacing w:before="20" w:after="20" w:line="20" w:lineRule="atLeast"/>
        <w:rPr>
          <w:rFonts w:ascii="Times New Roman" w:hAnsi="Times New Roman" w:cs="Times New Roman"/>
          <w:sz w:val="24"/>
          <w:szCs w:val="24"/>
        </w:rPr>
      </w:pPr>
    </w:p>
    <w:p w14:paraId="4EC9C62C" w14:textId="490D84C7" w:rsidR="006B66F5" w:rsidRPr="00A36DA4" w:rsidRDefault="00A832AA" w:rsidP="00A832AA">
      <w:pPr>
        <w:pStyle w:val="Akapitzlist"/>
        <w:numPr>
          <w:ilvl w:val="0"/>
          <w:numId w:val="4"/>
        </w:numPr>
        <w:spacing w:before="20" w:after="20" w:line="20" w:lineRule="atLeast"/>
        <w:rPr>
          <w:rFonts w:ascii="Times New Roman" w:hAnsi="Times New Roman" w:cs="Times New Roman"/>
          <w:b/>
          <w:bCs/>
          <w:sz w:val="24"/>
          <w:szCs w:val="24"/>
        </w:rPr>
      </w:pPr>
      <w:r w:rsidRPr="00A36DA4">
        <w:rPr>
          <w:rFonts w:ascii="Times New Roman" w:hAnsi="Times New Roman" w:cs="Times New Roman"/>
          <w:b/>
          <w:bCs/>
          <w:sz w:val="24"/>
          <w:szCs w:val="24"/>
        </w:rPr>
        <w:t>Zasady i procedura podejmowania interwencji w sytuacji podejrzenia krzywdzenia lub posiadania informacji o krzywdzeniu małoletniego, a także składania zawiadomień o podejrzeniu popełnienia przestępstwa na szkodę małoletniego i zawiadamiania sądu opiekuńczego.</w:t>
      </w:r>
    </w:p>
    <w:p w14:paraId="4CFAF699" w14:textId="08B9F8A3" w:rsidR="00FA099C" w:rsidRPr="00A36DA4" w:rsidRDefault="00FA099C" w:rsidP="00A832AA">
      <w:pPr>
        <w:pStyle w:val="Akapitzlist"/>
        <w:spacing w:before="20" w:after="20" w:line="20" w:lineRule="atLeast"/>
        <w:rPr>
          <w:rFonts w:ascii="Times New Roman" w:hAnsi="Times New Roman" w:cs="Times New Roman"/>
          <w:b/>
          <w:bCs/>
          <w:sz w:val="24"/>
          <w:szCs w:val="24"/>
        </w:rPr>
      </w:pPr>
    </w:p>
    <w:p w14:paraId="0FCB87FF" w14:textId="794F0EA5" w:rsidR="00CF20B5" w:rsidRPr="00A36DA4" w:rsidRDefault="00A34AA7"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t xml:space="preserve">W sytuacji podejrzenia krzywdzenia lub posiadania informacji o krzywdzeniu CIEBIE pracownik OPS-u placówki wsparcia dziennego mający bezpośredni kontakt z Tobą ma obowiązek niezwłocznego poinformowania </w:t>
      </w:r>
      <w:r w:rsidR="001D49E8">
        <w:rPr>
          <w:rFonts w:ascii="Times New Roman" w:hAnsi="Times New Roman" w:cs="Times New Roman"/>
          <w:sz w:val="24"/>
          <w:szCs w:val="24"/>
        </w:rPr>
        <w:t>Dyrektora Gminnego</w:t>
      </w:r>
      <w:r w:rsidRPr="00A36DA4">
        <w:rPr>
          <w:rFonts w:ascii="Times New Roman" w:hAnsi="Times New Roman" w:cs="Times New Roman"/>
          <w:sz w:val="24"/>
          <w:szCs w:val="24"/>
        </w:rPr>
        <w:t xml:space="preserve"> Ośrodka Pomocy Społecznej w T</w:t>
      </w:r>
      <w:r w:rsidR="00F51F78">
        <w:rPr>
          <w:rFonts w:ascii="Times New Roman" w:hAnsi="Times New Roman" w:cs="Times New Roman"/>
          <w:sz w:val="24"/>
          <w:szCs w:val="24"/>
        </w:rPr>
        <w:t>eresinie</w:t>
      </w:r>
      <w:r w:rsidRPr="00A36DA4">
        <w:rPr>
          <w:rFonts w:ascii="Times New Roman" w:hAnsi="Times New Roman" w:cs="Times New Roman"/>
          <w:sz w:val="24"/>
          <w:szCs w:val="24"/>
        </w:rPr>
        <w:t xml:space="preserve"> o tym fakcie.</w:t>
      </w:r>
    </w:p>
    <w:p w14:paraId="0893A9C4" w14:textId="01551470" w:rsidR="00A34AA7" w:rsidRPr="00A36DA4" w:rsidRDefault="00A34AA7"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t xml:space="preserve">Na podstawie uzyskanej informacji uruchamiane są działania interwencyjne </w:t>
      </w:r>
      <w:r w:rsidR="00EA1594" w:rsidRPr="00A36DA4">
        <w:rPr>
          <w:rFonts w:ascii="Times New Roman" w:hAnsi="Times New Roman" w:cs="Times New Roman"/>
          <w:sz w:val="24"/>
          <w:szCs w:val="24"/>
        </w:rPr>
        <w:t> </w:t>
      </w:r>
      <w:r w:rsidR="00EA1594" w:rsidRPr="00A36DA4">
        <w:rPr>
          <w:rFonts w:ascii="Times New Roman" w:hAnsi="Times New Roman" w:cs="Times New Roman"/>
          <w:sz w:val="24"/>
          <w:szCs w:val="24"/>
        </w:rPr>
        <w:br/>
      </w:r>
      <w:r w:rsidRPr="00A36DA4">
        <w:rPr>
          <w:rFonts w:ascii="Times New Roman" w:hAnsi="Times New Roman" w:cs="Times New Roman"/>
          <w:sz w:val="24"/>
          <w:szCs w:val="24"/>
        </w:rPr>
        <w:t>i pomocowe, zgodnie z obowiązującymi przepisami prawa, w tym m.in. skierowanie wniosku do sądu rodzinnego, złożenie zawiadomienia o podejrzeniu popełnienia przestępstwa, wszczęcie procedury "Niebieskie Karty".</w:t>
      </w:r>
    </w:p>
    <w:p w14:paraId="13AC6037" w14:textId="64045F8A" w:rsidR="00EA1594" w:rsidRPr="00A36DA4" w:rsidRDefault="00EA1594"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t>Sąd rodzinny w sytuacji krzywdzenia dziecka może ustanowić jego reprezentanta, dbającego o Twoje interesy i dobro w prowadzonych postępowaniach.</w:t>
      </w:r>
    </w:p>
    <w:p w14:paraId="12D89FE9" w14:textId="77777777" w:rsidR="00EA1594" w:rsidRPr="00A36DA4" w:rsidRDefault="00EA1594" w:rsidP="00EA1594">
      <w:pPr>
        <w:pStyle w:val="Akapitzlist"/>
        <w:spacing w:before="20" w:after="20" w:line="20" w:lineRule="atLeast"/>
        <w:ind w:left="1080"/>
        <w:rPr>
          <w:rFonts w:ascii="Times New Roman" w:hAnsi="Times New Roman" w:cs="Times New Roman"/>
          <w:sz w:val="24"/>
          <w:szCs w:val="24"/>
        </w:rPr>
      </w:pPr>
    </w:p>
    <w:p w14:paraId="6A071460" w14:textId="68F1D6A9" w:rsidR="00EA1594" w:rsidRPr="00A36DA4" w:rsidRDefault="00EA1594" w:rsidP="00EA1594">
      <w:pPr>
        <w:pStyle w:val="Akapitzlist"/>
        <w:numPr>
          <w:ilvl w:val="0"/>
          <w:numId w:val="4"/>
        </w:numPr>
        <w:spacing w:before="20" w:after="20" w:line="20" w:lineRule="atLeast"/>
        <w:rPr>
          <w:rFonts w:ascii="Times New Roman" w:hAnsi="Times New Roman" w:cs="Times New Roman"/>
          <w:b/>
          <w:bCs/>
          <w:sz w:val="24"/>
          <w:szCs w:val="24"/>
        </w:rPr>
      </w:pPr>
      <w:r w:rsidRPr="00A36DA4">
        <w:rPr>
          <w:rFonts w:ascii="Times New Roman" w:hAnsi="Times New Roman" w:cs="Times New Roman"/>
          <w:b/>
          <w:bCs/>
          <w:sz w:val="24"/>
          <w:szCs w:val="24"/>
        </w:rPr>
        <w:t>Procedura wszczęcia procedury "Niebieskie Karty".</w:t>
      </w:r>
    </w:p>
    <w:p w14:paraId="61341A76" w14:textId="77777777" w:rsidR="00EA1594" w:rsidRPr="00A36DA4" w:rsidRDefault="00EA1594" w:rsidP="001D49E8">
      <w:pPr>
        <w:pStyle w:val="Akapitzlist"/>
        <w:spacing w:before="20" w:after="20" w:line="20" w:lineRule="atLeast"/>
        <w:jc w:val="both"/>
        <w:rPr>
          <w:rFonts w:ascii="Times New Roman" w:hAnsi="Times New Roman" w:cs="Times New Roman"/>
          <w:b/>
          <w:bCs/>
          <w:sz w:val="24"/>
          <w:szCs w:val="24"/>
        </w:rPr>
      </w:pPr>
    </w:p>
    <w:p w14:paraId="26108100" w14:textId="20C50204" w:rsidR="00EA1594" w:rsidRPr="00A36DA4" w:rsidRDefault="00EA1594"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b/>
          <w:bCs/>
          <w:sz w:val="24"/>
          <w:szCs w:val="24"/>
        </w:rPr>
        <w:t xml:space="preserve"> </w:t>
      </w:r>
      <w:r w:rsidRPr="00A36DA4">
        <w:rPr>
          <w:rFonts w:ascii="Times New Roman" w:hAnsi="Times New Roman" w:cs="Times New Roman"/>
          <w:b/>
          <w:bCs/>
          <w:sz w:val="24"/>
          <w:szCs w:val="24"/>
        </w:rPr>
        <w:tab/>
      </w:r>
      <w:r w:rsidRPr="00A36DA4">
        <w:rPr>
          <w:rFonts w:ascii="Times New Roman" w:hAnsi="Times New Roman" w:cs="Times New Roman"/>
          <w:sz w:val="24"/>
          <w:szCs w:val="24"/>
        </w:rPr>
        <w:t>W sytuacji podejrzenia przemocy domowej, w tym krzywdzenia Ciebie uruchamiana jest procedura "Niebieskie Karty". Głównym celem procedury jest zaprzestanie stosowania wobec Ciebie przemocy.</w:t>
      </w:r>
    </w:p>
    <w:p w14:paraId="67521032" w14:textId="40EB0727" w:rsidR="00EA1594" w:rsidRPr="00A36DA4" w:rsidRDefault="00EA1594"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t>W ramach procedury "Niebieskie Karty" powołuje się grupę diagnostyczno-pomocową, w skład której wchodzi policjant i pracownik socjalny, a także przedstawiciel szkoły. Są to osoby, którym zależy, aby udzielić Ci pomocy. Grupa monitoruje stan bezpieczeństwa osób doznających przemocy i określa dla nich plan pomocy, a także motywuje osobę stosującą przemoc do zmiany swojego zachowania, aby dalej nie krzywdziła Ciebie lub innych twoich bliskich.</w:t>
      </w:r>
    </w:p>
    <w:p w14:paraId="70D2FC8B" w14:textId="77777777" w:rsidR="00EA1594" w:rsidRPr="00A36DA4" w:rsidRDefault="00EA1594" w:rsidP="00EA1594">
      <w:pPr>
        <w:spacing w:before="20" w:after="20" w:line="20" w:lineRule="atLeast"/>
        <w:rPr>
          <w:rFonts w:ascii="Times New Roman" w:hAnsi="Times New Roman" w:cs="Times New Roman"/>
          <w:sz w:val="24"/>
          <w:szCs w:val="24"/>
        </w:rPr>
      </w:pPr>
    </w:p>
    <w:p w14:paraId="78C4E391" w14:textId="2B689CDA" w:rsidR="001D49E8" w:rsidRPr="001D49E8" w:rsidRDefault="00EA1594"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t xml:space="preserve">W ramach procedury "Niebieskie Karty" uruchamia się działania wspierające, skierowane do osób doznających przemocy np. pomoc psychologiczną oraz do osób stosujących przemoc np. skierowanie do programu korekcyjno-edukacyjnego dla sprawców przemocy, który uczy osoby radzenia sobie ze złością, agresją oraz innych </w:t>
      </w:r>
      <w:proofErr w:type="spellStart"/>
      <w:r w:rsidRPr="00A36DA4">
        <w:rPr>
          <w:rFonts w:ascii="Times New Roman" w:hAnsi="Times New Roman" w:cs="Times New Roman"/>
          <w:sz w:val="24"/>
          <w:szCs w:val="24"/>
        </w:rPr>
        <w:t>zachowań</w:t>
      </w:r>
      <w:proofErr w:type="spellEnd"/>
      <w:r w:rsidRPr="00A36DA4">
        <w:rPr>
          <w:rFonts w:ascii="Times New Roman" w:hAnsi="Times New Roman" w:cs="Times New Roman"/>
          <w:sz w:val="24"/>
          <w:szCs w:val="24"/>
        </w:rPr>
        <w:t xml:space="preserve"> niż </w:t>
      </w:r>
      <w:proofErr w:type="spellStart"/>
      <w:r w:rsidRPr="00A36DA4">
        <w:rPr>
          <w:rFonts w:ascii="Times New Roman" w:hAnsi="Times New Roman" w:cs="Times New Roman"/>
          <w:sz w:val="24"/>
          <w:szCs w:val="24"/>
        </w:rPr>
        <w:t>przemocowe</w:t>
      </w:r>
      <w:proofErr w:type="spellEnd"/>
      <w:r w:rsidRPr="00A36DA4">
        <w:rPr>
          <w:rFonts w:ascii="Times New Roman" w:hAnsi="Times New Roman" w:cs="Times New Roman"/>
          <w:sz w:val="24"/>
          <w:szCs w:val="24"/>
        </w:rPr>
        <w:t xml:space="preserve">. </w:t>
      </w:r>
    </w:p>
    <w:p w14:paraId="243D3589" w14:textId="54F1440F" w:rsidR="00EA1594" w:rsidRPr="00A36DA4" w:rsidRDefault="00EA1594"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001D49E8">
        <w:rPr>
          <w:rFonts w:ascii="Times New Roman" w:hAnsi="Times New Roman" w:cs="Times New Roman"/>
          <w:sz w:val="24"/>
          <w:szCs w:val="24"/>
        </w:rPr>
        <w:tab/>
      </w:r>
      <w:r w:rsidRPr="00A36DA4">
        <w:rPr>
          <w:rFonts w:ascii="Times New Roman" w:hAnsi="Times New Roman" w:cs="Times New Roman"/>
          <w:sz w:val="24"/>
          <w:szCs w:val="24"/>
        </w:rPr>
        <w:t>W niektórych sytuacjach, szczególnie gdy osoba stosująca przemoc w dalszym ciągu krzywdzi najbliższych i nie chce współpracować z grupą diagnostyczno-pomocową, zawiadamia się Policję lub Prokuraturę. Ponadto w sytuacji zagrożenia życia i zdrowia funkcjonariusz Policji ma możliwość zastosowania środków izolujących wobec osoby stosującej przemoc na okres 14 dni tj. nakaz opuszczenia mieszkania, zakaz zbliżania się do osoby lub określonego miejsca lub/i zakaz kontaktowania się. Środki te mogą zostać przedłużone przez sąd.</w:t>
      </w:r>
    </w:p>
    <w:p w14:paraId="2D510F58" w14:textId="77777777" w:rsidR="00EA1594" w:rsidRPr="00A36DA4" w:rsidRDefault="00EA1594" w:rsidP="00EA1594">
      <w:pPr>
        <w:pStyle w:val="Akapitzlist"/>
        <w:rPr>
          <w:rFonts w:ascii="Times New Roman" w:hAnsi="Times New Roman" w:cs="Times New Roman"/>
          <w:sz w:val="24"/>
          <w:szCs w:val="24"/>
        </w:rPr>
      </w:pPr>
    </w:p>
    <w:p w14:paraId="4487010E" w14:textId="4446F2EE" w:rsidR="00EA1594" w:rsidRPr="00A36DA4" w:rsidRDefault="00EA1594" w:rsidP="00EA1594">
      <w:pPr>
        <w:pStyle w:val="Akapitzlist"/>
        <w:numPr>
          <w:ilvl w:val="0"/>
          <w:numId w:val="4"/>
        </w:numPr>
        <w:spacing w:before="20" w:after="20" w:line="20" w:lineRule="atLeast"/>
        <w:rPr>
          <w:rFonts w:ascii="Times New Roman" w:hAnsi="Times New Roman" w:cs="Times New Roman"/>
          <w:b/>
          <w:bCs/>
          <w:sz w:val="24"/>
          <w:szCs w:val="24"/>
        </w:rPr>
      </w:pPr>
      <w:r w:rsidRPr="00A36DA4">
        <w:rPr>
          <w:rFonts w:ascii="Times New Roman" w:hAnsi="Times New Roman" w:cs="Times New Roman"/>
          <w:b/>
          <w:bCs/>
          <w:sz w:val="24"/>
          <w:szCs w:val="24"/>
        </w:rPr>
        <w:t>Zasady ustalania planu wsparcia małoletniego po ujawnieniu krzywdzenia.</w:t>
      </w:r>
    </w:p>
    <w:p w14:paraId="4CA10BC2" w14:textId="77777777" w:rsidR="00EA1594" w:rsidRPr="00A36DA4" w:rsidRDefault="00EA1594" w:rsidP="00EA1594">
      <w:pPr>
        <w:pStyle w:val="Akapitzlist"/>
        <w:spacing w:before="20" w:after="20" w:line="20" w:lineRule="atLeast"/>
        <w:rPr>
          <w:rFonts w:ascii="Times New Roman" w:hAnsi="Times New Roman" w:cs="Times New Roman"/>
          <w:b/>
          <w:bCs/>
          <w:sz w:val="24"/>
          <w:szCs w:val="24"/>
        </w:rPr>
      </w:pPr>
    </w:p>
    <w:p w14:paraId="3C3DB429" w14:textId="09F4674D" w:rsidR="00EA1594" w:rsidRPr="00A36DA4" w:rsidRDefault="00EA1594"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b/>
          <w:bCs/>
          <w:sz w:val="24"/>
          <w:szCs w:val="24"/>
        </w:rPr>
        <w:t xml:space="preserve"> </w:t>
      </w:r>
      <w:r w:rsidRPr="00A36DA4">
        <w:rPr>
          <w:rFonts w:ascii="Times New Roman" w:hAnsi="Times New Roman" w:cs="Times New Roman"/>
          <w:b/>
          <w:bCs/>
          <w:sz w:val="24"/>
          <w:szCs w:val="24"/>
        </w:rPr>
        <w:tab/>
      </w:r>
      <w:r w:rsidRPr="00A36DA4">
        <w:rPr>
          <w:rFonts w:ascii="Times New Roman" w:hAnsi="Times New Roman" w:cs="Times New Roman"/>
          <w:sz w:val="24"/>
          <w:szCs w:val="24"/>
        </w:rPr>
        <w:t>W przypadku ujawnienia krzywdzenia CIEBIE pracownik socjalny we współpracy z asystentem rodziny, realizującym swoje zadania w stosunku do twojej rodziny, w której wstąpił przypadek krzywdzenia, przygotowuje dla CIEBIE plan wsparcia.</w:t>
      </w:r>
    </w:p>
    <w:p w14:paraId="29BD7360" w14:textId="78829066" w:rsidR="0089784F" w:rsidRPr="00A36DA4" w:rsidRDefault="0089784F"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t>Celem planu jest przede wszystkim:</w:t>
      </w:r>
    </w:p>
    <w:p w14:paraId="1859FE12" w14:textId="535B09A6" w:rsidR="0089784F" w:rsidRPr="00A36DA4" w:rsidRDefault="0089784F" w:rsidP="001D49E8">
      <w:pPr>
        <w:pStyle w:val="Akapitzlist"/>
        <w:numPr>
          <w:ilvl w:val="0"/>
          <w:numId w:val="7"/>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zainicjowanie działań interwencyjnych, we współpracy z innymi instytucjami, jeśli istnieje taka konieczność,</w:t>
      </w:r>
    </w:p>
    <w:p w14:paraId="390658C3" w14:textId="0CD0555B" w:rsidR="0089784F" w:rsidRPr="00A36DA4" w:rsidRDefault="0089784F" w:rsidP="001D49E8">
      <w:pPr>
        <w:pStyle w:val="Akapitzlist"/>
        <w:numPr>
          <w:ilvl w:val="0"/>
          <w:numId w:val="7"/>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współpraca z rodzicami w celu powstrzymania krzywdzenia CIEBIE  </w:t>
      </w:r>
      <w:r w:rsidRPr="00A36DA4">
        <w:rPr>
          <w:rFonts w:ascii="Times New Roman" w:hAnsi="Times New Roman" w:cs="Times New Roman"/>
          <w:sz w:val="24"/>
          <w:szCs w:val="24"/>
        </w:rPr>
        <w:br/>
        <w:t>i zapewnienie Tobie pomocy,</w:t>
      </w:r>
    </w:p>
    <w:p w14:paraId="24A6D6B7" w14:textId="4F12DF0A" w:rsidR="0089784F" w:rsidRPr="00A36DA4" w:rsidRDefault="0089784F" w:rsidP="001D49E8">
      <w:pPr>
        <w:pStyle w:val="Akapitzlist"/>
        <w:numPr>
          <w:ilvl w:val="0"/>
          <w:numId w:val="7"/>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diagnoza czy konieczne jest podjęcie działań prawnych,</w:t>
      </w:r>
    </w:p>
    <w:p w14:paraId="75A643A3" w14:textId="5FC8C442" w:rsidR="0089784F" w:rsidRPr="00A36DA4" w:rsidRDefault="0089784F" w:rsidP="001D49E8">
      <w:pPr>
        <w:pStyle w:val="Akapitzlist"/>
        <w:numPr>
          <w:ilvl w:val="0"/>
          <w:numId w:val="7"/>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lastRenderedPageBreak/>
        <w:t>określenie form pomocy specjalistycznej dla CIEBIE,</w:t>
      </w:r>
    </w:p>
    <w:p w14:paraId="7FEBE164" w14:textId="29B5D124" w:rsidR="0089784F" w:rsidRPr="00A36DA4" w:rsidRDefault="0089784F" w:rsidP="001D49E8">
      <w:pPr>
        <w:pStyle w:val="Akapitzlist"/>
        <w:numPr>
          <w:ilvl w:val="0"/>
          <w:numId w:val="7"/>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zdiagnozowanie Twoich potrzeb i zasobów rodziny.</w:t>
      </w:r>
    </w:p>
    <w:p w14:paraId="388D35DE" w14:textId="357A622D" w:rsidR="00D86BC9" w:rsidRPr="00A36DA4" w:rsidRDefault="0089784F"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t>TWÓJ „Plan wsparcia" może obejmować różne formy pomocy: prawną, psychologiczną, socjalną i medyczną.</w:t>
      </w:r>
    </w:p>
    <w:p w14:paraId="505B3FCA" w14:textId="67539B5E" w:rsidR="0089784F" w:rsidRDefault="0089784F" w:rsidP="001D49E8">
      <w:pPr>
        <w:pStyle w:val="Akapitzlist"/>
        <w:numPr>
          <w:ilvl w:val="1"/>
          <w:numId w:val="4"/>
        </w:numPr>
        <w:spacing w:before="20" w:after="20" w:line="20" w:lineRule="atLeast"/>
        <w:jc w:val="both"/>
        <w:rPr>
          <w:rFonts w:ascii="Times New Roman" w:hAnsi="Times New Roman" w:cs="Times New Roman"/>
          <w:sz w:val="24"/>
          <w:szCs w:val="24"/>
        </w:rPr>
      </w:pPr>
      <w:r w:rsidRPr="00A36DA4">
        <w:rPr>
          <w:rFonts w:ascii="Times New Roman" w:hAnsi="Times New Roman" w:cs="Times New Roman"/>
          <w:sz w:val="24"/>
          <w:szCs w:val="24"/>
        </w:rPr>
        <w:t xml:space="preserve"> </w:t>
      </w:r>
      <w:r w:rsidRPr="00A36DA4">
        <w:rPr>
          <w:rFonts w:ascii="Times New Roman" w:hAnsi="Times New Roman" w:cs="Times New Roman"/>
          <w:sz w:val="24"/>
          <w:szCs w:val="24"/>
        </w:rPr>
        <w:tab/>
        <w:t>Plan wsparcia może być modyfikowany w trakcie jego realizacji w zależności od bieżących potrzeb Twoich i rodziny.</w:t>
      </w:r>
    </w:p>
    <w:p w14:paraId="6EC6CD68" w14:textId="77777777" w:rsidR="001D49E8" w:rsidRPr="00A36DA4" w:rsidRDefault="001D49E8" w:rsidP="001D49E8">
      <w:pPr>
        <w:pStyle w:val="Akapitzlist"/>
        <w:spacing w:before="20" w:after="20" w:line="20" w:lineRule="atLeast"/>
        <w:ind w:left="1080"/>
        <w:jc w:val="both"/>
        <w:rPr>
          <w:rFonts w:ascii="Times New Roman" w:hAnsi="Times New Roman" w:cs="Times New Roman"/>
          <w:sz w:val="24"/>
          <w:szCs w:val="24"/>
        </w:rPr>
      </w:pPr>
    </w:p>
    <w:p w14:paraId="697972FD" w14:textId="63D88007" w:rsidR="00A36DA4" w:rsidRPr="00A36DA4" w:rsidRDefault="0089784F" w:rsidP="00A36DA4">
      <w:pPr>
        <w:pStyle w:val="Akapitzlist"/>
        <w:numPr>
          <w:ilvl w:val="0"/>
          <w:numId w:val="4"/>
        </w:numPr>
        <w:spacing w:before="20" w:after="20" w:line="20" w:lineRule="atLeast"/>
        <w:rPr>
          <w:rFonts w:ascii="Times New Roman" w:hAnsi="Times New Roman" w:cs="Times New Roman"/>
          <w:b/>
          <w:bCs/>
          <w:sz w:val="24"/>
          <w:szCs w:val="24"/>
        </w:rPr>
      </w:pPr>
      <w:r w:rsidRPr="00A36DA4">
        <w:rPr>
          <w:rFonts w:ascii="Times New Roman" w:hAnsi="Times New Roman" w:cs="Times New Roman"/>
          <w:b/>
          <w:bCs/>
          <w:sz w:val="24"/>
          <w:szCs w:val="24"/>
        </w:rPr>
        <w:t>Zasady bezpieczeństwa - reagowanie na zagrożenia.</w:t>
      </w:r>
    </w:p>
    <w:p w14:paraId="712FE2D1" w14:textId="77777777" w:rsidR="0089784F" w:rsidRPr="00A36DA4" w:rsidRDefault="0089784F" w:rsidP="0089784F">
      <w:pPr>
        <w:pStyle w:val="Akapitzlist"/>
        <w:spacing w:before="20" w:after="20" w:line="20" w:lineRule="atLeast"/>
        <w:rPr>
          <w:rFonts w:ascii="Times New Roman" w:hAnsi="Times New Roman" w:cs="Times New Roman"/>
          <w:b/>
          <w:bCs/>
          <w:sz w:val="24"/>
          <w:szCs w:val="24"/>
        </w:rPr>
      </w:pPr>
    </w:p>
    <w:p w14:paraId="42ADD4F5" w14:textId="180A9634" w:rsidR="0089784F" w:rsidRDefault="0089784F" w:rsidP="0089784F">
      <w:pPr>
        <w:pStyle w:val="Akapitzlist"/>
        <w:spacing w:before="40" w:after="40" w:line="240" w:lineRule="auto"/>
        <w:jc w:val="center"/>
        <w:rPr>
          <w:rFonts w:ascii="Times New Roman" w:hAnsi="Times New Roman" w:cs="Times New Roman"/>
          <w:b/>
          <w:bCs/>
          <w:sz w:val="24"/>
          <w:szCs w:val="24"/>
        </w:rPr>
      </w:pPr>
      <w:r w:rsidRPr="00A36DA4">
        <w:rPr>
          <w:rFonts w:ascii="Times New Roman" w:hAnsi="Times New Roman" w:cs="Times New Roman"/>
          <w:b/>
          <w:bCs/>
          <w:sz w:val="24"/>
          <w:szCs w:val="24"/>
        </w:rPr>
        <w:t>Bezpieczne zasady składają się z czterech kroków:</w:t>
      </w:r>
    </w:p>
    <w:p w14:paraId="1AAD573D" w14:textId="77777777" w:rsidR="008E2A1C" w:rsidRPr="00A36DA4" w:rsidRDefault="008E2A1C" w:rsidP="0089784F">
      <w:pPr>
        <w:pStyle w:val="Akapitzlist"/>
        <w:spacing w:before="40" w:after="40" w:line="240" w:lineRule="auto"/>
        <w:jc w:val="center"/>
        <w:rPr>
          <w:rFonts w:ascii="Times New Roman" w:hAnsi="Times New Roman" w:cs="Times New Roman"/>
          <w:b/>
          <w:bCs/>
          <w:sz w:val="24"/>
          <w:szCs w:val="24"/>
        </w:rPr>
      </w:pPr>
    </w:p>
    <w:p w14:paraId="54C94CE6" w14:textId="77777777" w:rsidR="0089784F" w:rsidRPr="00A36DA4" w:rsidRDefault="0089784F" w:rsidP="00D478F8">
      <w:pPr>
        <w:pStyle w:val="Akapitzlist"/>
        <w:spacing w:before="40" w:after="40" w:line="240" w:lineRule="auto"/>
        <w:jc w:val="both"/>
        <w:rPr>
          <w:rFonts w:ascii="Times New Roman" w:hAnsi="Times New Roman" w:cs="Times New Roman"/>
          <w:b/>
          <w:bCs/>
          <w:sz w:val="24"/>
          <w:szCs w:val="24"/>
        </w:rPr>
      </w:pPr>
      <w:r w:rsidRPr="00A36DA4">
        <w:rPr>
          <w:rFonts w:ascii="Times New Roman" w:hAnsi="Times New Roman" w:cs="Times New Roman"/>
          <w:b/>
          <w:bCs/>
          <w:sz w:val="24"/>
          <w:szCs w:val="24"/>
        </w:rPr>
        <w:t>I. Głośno powiedz "nie"</w:t>
      </w:r>
    </w:p>
    <w:p w14:paraId="49980778" w14:textId="77777777" w:rsidR="0089784F" w:rsidRPr="00A36DA4" w:rsidRDefault="0089784F" w:rsidP="00D478F8">
      <w:pPr>
        <w:pStyle w:val="Akapitzlist"/>
        <w:spacing w:before="40" w:after="40" w:line="240" w:lineRule="auto"/>
        <w:jc w:val="both"/>
        <w:rPr>
          <w:rFonts w:ascii="Times New Roman" w:hAnsi="Times New Roman" w:cs="Times New Roman"/>
          <w:sz w:val="24"/>
          <w:szCs w:val="24"/>
        </w:rPr>
      </w:pPr>
      <w:r w:rsidRPr="00A36DA4">
        <w:rPr>
          <w:rFonts w:ascii="Times New Roman" w:hAnsi="Times New Roman" w:cs="Times New Roman"/>
          <w:sz w:val="24"/>
          <w:szCs w:val="24"/>
        </w:rPr>
        <w:t>Masz prawo powiedzieć "nie", także członkowi rodziny lub komuś kogo kochasz. Jeżeli coś Ci się nie podoba, nie chcesz tego lub sprawia Ci to przykrość, możesz powiedzieć "nie", "nie chcę", "nie chcę tego", "nie pójdę tam" itp. Twoje zdanie i Twoje uczucia są ważne i powinny być traktowane z szacunkiem.</w:t>
      </w:r>
    </w:p>
    <w:p w14:paraId="6863605B" w14:textId="77777777" w:rsidR="0089784F" w:rsidRPr="00A36DA4" w:rsidRDefault="0089784F" w:rsidP="00D478F8">
      <w:pPr>
        <w:pStyle w:val="Akapitzlist"/>
        <w:spacing w:before="40" w:after="40" w:line="240" w:lineRule="auto"/>
        <w:jc w:val="both"/>
        <w:rPr>
          <w:rFonts w:ascii="Times New Roman" w:hAnsi="Times New Roman" w:cs="Times New Roman"/>
          <w:b/>
          <w:bCs/>
          <w:sz w:val="24"/>
          <w:szCs w:val="24"/>
        </w:rPr>
      </w:pPr>
      <w:r w:rsidRPr="00A36DA4">
        <w:rPr>
          <w:rFonts w:ascii="Times New Roman" w:hAnsi="Times New Roman" w:cs="Times New Roman"/>
          <w:b/>
          <w:bCs/>
          <w:sz w:val="24"/>
          <w:szCs w:val="24"/>
        </w:rPr>
        <w:t>II. Alarmuj gdy potrzebujesz pomocy</w:t>
      </w:r>
    </w:p>
    <w:p w14:paraId="47747420" w14:textId="77777777" w:rsidR="0089784F" w:rsidRPr="00A36DA4" w:rsidRDefault="0089784F" w:rsidP="00D478F8">
      <w:pPr>
        <w:pStyle w:val="Akapitzlist"/>
        <w:spacing w:before="40" w:after="40" w:line="240" w:lineRule="auto"/>
        <w:jc w:val="both"/>
        <w:rPr>
          <w:rFonts w:ascii="Times New Roman" w:hAnsi="Times New Roman" w:cs="Times New Roman"/>
          <w:sz w:val="24"/>
          <w:szCs w:val="24"/>
        </w:rPr>
      </w:pPr>
      <w:r w:rsidRPr="00A36DA4">
        <w:rPr>
          <w:rFonts w:ascii="Times New Roman" w:hAnsi="Times New Roman" w:cs="Times New Roman"/>
          <w:sz w:val="24"/>
          <w:szCs w:val="24"/>
        </w:rPr>
        <w:t>Krzycz lub wezwij pomoc gdy poczujesz lęk, niepokój, gdy ktoś Cię krzywdzi. Możesz zadzwonić na numer alarmowy 112 i powiedzieć co się stało.</w:t>
      </w:r>
    </w:p>
    <w:p w14:paraId="5997CD22" w14:textId="77777777" w:rsidR="0089784F" w:rsidRPr="00A36DA4" w:rsidRDefault="0089784F" w:rsidP="00D478F8">
      <w:pPr>
        <w:pStyle w:val="Akapitzlist"/>
        <w:spacing w:before="40" w:after="40" w:line="240" w:lineRule="auto"/>
        <w:jc w:val="both"/>
        <w:rPr>
          <w:rFonts w:ascii="Times New Roman" w:hAnsi="Times New Roman" w:cs="Times New Roman"/>
          <w:b/>
          <w:bCs/>
          <w:sz w:val="24"/>
          <w:szCs w:val="24"/>
        </w:rPr>
      </w:pPr>
      <w:r w:rsidRPr="00A36DA4">
        <w:rPr>
          <w:rFonts w:ascii="Times New Roman" w:hAnsi="Times New Roman" w:cs="Times New Roman"/>
          <w:b/>
          <w:bCs/>
          <w:sz w:val="24"/>
          <w:szCs w:val="24"/>
        </w:rPr>
        <w:t>III. Powiedz komuś dorosłemu o tym, co się stało</w:t>
      </w:r>
    </w:p>
    <w:p w14:paraId="2FA58591" w14:textId="77777777" w:rsidR="0089784F" w:rsidRPr="00A36DA4" w:rsidRDefault="0089784F" w:rsidP="00D478F8">
      <w:pPr>
        <w:pStyle w:val="Akapitzlist"/>
        <w:spacing w:before="40" w:after="40" w:line="240" w:lineRule="auto"/>
        <w:jc w:val="both"/>
        <w:rPr>
          <w:rFonts w:ascii="Times New Roman" w:hAnsi="Times New Roman" w:cs="Times New Roman"/>
          <w:sz w:val="24"/>
          <w:szCs w:val="24"/>
        </w:rPr>
      </w:pPr>
      <w:r w:rsidRPr="00A36DA4">
        <w:rPr>
          <w:rFonts w:ascii="Times New Roman" w:hAnsi="Times New Roman" w:cs="Times New Roman"/>
          <w:sz w:val="24"/>
          <w:szCs w:val="24"/>
        </w:rPr>
        <w:t>Pomyśl, kto dla Ciebie będzie zaufaną osobą dorosłą, która wysłucha Cię i jeśli będzie trzeba wezwie pomoc.</w:t>
      </w:r>
    </w:p>
    <w:p w14:paraId="7C01DAF2" w14:textId="77777777" w:rsidR="0089784F" w:rsidRPr="00A36DA4" w:rsidRDefault="0089784F" w:rsidP="00D478F8">
      <w:pPr>
        <w:pStyle w:val="Akapitzlist"/>
        <w:spacing w:before="40" w:after="40" w:line="240" w:lineRule="auto"/>
        <w:jc w:val="both"/>
        <w:rPr>
          <w:rFonts w:ascii="Times New Roman" w:hAnsi="Times New Roman" w:cs="Times New Roman"/>
          <w:b/>
          <w:bCs/>
          <w:sz w:val="24"/>
          <w:szCs w:val="24"/>
        </w:rPr>
      </w:pPr>
      <w:r w:rsidRPr="00A36DA4">
        <w:rPr>
          <w:rFonts w:ascii="Times New Roman" w:hAnsi="Times New Roman" w:cs="Times New Roman"/>
          <w:b/>
          <w:bCs/>
          <w:sz w:val="24"/>
          <w:szCs w:val="24"/>
        </w:rPr>
        <w:t>IV. Dobrze zrobisz mówiąc o tajemnicach, które Cię niepokoją</w:t>
      </w:r>
    </w:p>
    <w:p w14:paraId="1A1D137E" w14:textId="34A4323D" w:rsidR="0089784F" w:rsidRPr="00A36DA4" w:rsidRDefault="0089784F" w:rsidP="00D478F8">
      <w:pPr>
        <w:pStyle w:val="Akapitzlist"/>
        <w:spacing w:before="40" w:after="40" w:line="240" w:lineRule="auto"/>
        <w:jc w:val="both"/>
        <w:rPr>
          <w:rFonts w:ascii="Times New Roman" w:hAnsi="Times New Roman" w:cs="Times New Roman"/>
          <w:b/>
          <w:bCs/>
          <w:sz w:val="24"/>
          <w:szCs w:val="24"/>
          <w:u w:val="single"/>
        </w:rPr>
      </w:pPr>
      <w:r w:rsidRPr="00A36DA4">
        <w:rPr>
          <w:rFonts w:ascii="Times New Roman" w:hAnsi="Times New Roman" w:cs="Times New Roman"/>
          <w:sz w:val="24"/>
          <w:szCs w:val="24"/>
        </w:rPr>
        <w:t>Jeżeli masz jakieś problemy lub chciał(a)byś porozmawiać o czymś, co Cię niepokoi to w pierwszej kolejności porozmawiaj z rodzicami/opiekunami lub innymi dorosłymi osobami z Twojego otoczenia np. pracown</w:t>
      </w:r>
      <w:r w:rsidR="00632130">
        <w:rPr>
          <w:rFonts w:ascii="Times New Roman" w:hAnsi="Times New Roman" w:cs="Times New Roman"/>
          <w:sz w:val="24"/>
          <w:szCs w:val="24"/>
        </w:rPr>
        <w:t>ikiem socjalnym</w:t>
      </w:r>
      <w:r w:rsidRPr="00A36DA4">
        <w:rPr>
          <w:rFonts w:ascii="Times New Roman" w:hAnsi="Times New Roman" w:cs="Times New Roman"/>
          <w:sz w:val="24"/>
          <w:szCs w:val="24"/>
        </w:rPr>
        <w:t xml:space="preserve">, asystentem rodziny, pedagogiem lub psychologiem szkolnym. </w:t>
      </w:r>
      <w:r w:rsidRPr="00A36DA4">
        <w:rPr>
          <w:rFonts w:ascii="Times New Roman" w:hAnsi="Times New Roman" w:cs="Times New Roman"/>
          <w:b/>
          <w:bCs/>
          <w:sz w:val="24"/>
          <w:szCs w:val="24"/>
          <w:u w:val="single"/>
        </w:rPr>
        <w:t>Jeśli nie czujesz się gotowy(a) do porozmawiania z osobą dorosłą w Twoim otoczeniu, zadzwoń do:</w:t>
      </w:r>
    </w:p>
    <w:p w14:paraId="1212D9FD" w14:textId="0EBC2A24" w:rsidR="0089784F" w:rsidRPr="00A36DA4" w:rsidRDefault="0089784F" w:rsidP="00D478F8">
      <w:pPr>
        <w:pStyle w:val="Akapitzlist"/>
        <w:numPr>
          <w:ilvl w:val="0"/>
          <w:numId w:val="8"/>
        </w:numPr>
        <w:spacing w:before="40" w:after="40" w:line="240" w:lineRule="auto"/>
        <w:jc w:val="both"/>
        <w:rPr>
          <w:rFonts w:ascii="Times New Roman" w:hAnsi="Times New Roman" w:cs="Times New Roman"/>
          <w:sz w:val="24"/>
          <w:szCs w:val="24"/>
        </w:rPr>
      </w:pPr>
      <w:r w:rsidRPr="00A36DA4">
        <w:rPr>
          <w:rFonts w:ascii="Times New Roman" w:hAnsi="Times New Roman" w:cs="Times New Roman"/>
          <w:sz w:val="24"/>
          <w:szCs w:val="24"/>
        </w:rPr>
        <w:t>Telefonu Zaufania dla Dzieci i Młodzieży Fundacji Dajemy Dzieciom Siłę  </w:t>
      </w:r>
      <w:r w:rsidRPr="00A36DA4">
        <w:rPr>
          <w:rFonts w:ascii="Times New Roman" w:hAnsi="Times New Roman" w:cs="Times New Roman"/>
          <w:sz w:val="24"/>
          <w:szCs w:val="24"/>
        </w:rPr>
        <w:br/>
        <w:t>116-111</w:t>
      </w:r>
      <w:r w:rsidR="00A36DA4" w:rsidRPr="00A36DA4">
        <w:rPr>
          <w:rFonts w:ascii="Times New Roman" w:hAnsi="Times New Roman" w:cs="Times New Roman"/>
          <w:sz w:val="24"/>
          <w:szCs w:val="24"/>
        </w:rPr>
        <w:t>.</w:t>
      </w:r>
      <w:r w:rsidRPr="00A36DA4">
        <w:rPr>
          <w:rFonts w:ascii="Times New Roman" w:hAnsi="Times New Roman" w:cs="Times New Roman"/>
          <w:sz w:val="24"/>
          <w:szCs w:val="24"/>
        </w:rPr>
        <w:t xml:space="preserve"> </w:t>
      </w:r>
    </w:p>
    <w:p w14:paraId="42221928" w14:textId="79F6DE54" w:rsidR="0089784F" w:rsidRPr="00A36DA4" w:rsidRDefault="0089784F" w:rsidP="00D478F8">
      <w:pPr>
        <w:pStyle w:val="Akapitzlist"/>
        <w:numPr>
          <w:ilvl w:val="0"/>
          <w:numId w:val="8"/>
        </w:numPr>
        <w:spacing w:before="40" w:after="40" w:line="240" w:lineRule="auto"/>
        <w:jc w:val="both"/>
        <w:rPr>
          <w:rFonts w:ascii="Times New Roman" w:hAnsi="Times New Roman" w:cs="Times New Roman"/>
          <w:sz w:val="24"/>
          <w:szCs w:val="24"/>
        </w:rPr>
      </w:pPr>
      <w:r w:rsidRPr="00A36DA4">
        <w:rPr>
          <w:rFonts w:ascii="Times New Roman" w:hAnsi="Times New Roman" w:cs="Times New Roman"/>
          <w:sz w:val="24"/>
          <w:szCs w:val="24"/>
        </w:rPr>
        <w:t>Telefonu Zaufania prowadzonego przez Rzecznika Praw Dziecka 800-12-12-12</w:t>
      </w:r>
      <w:r w:rsidR="00A36DA4" w:rsidRPr="00A36DA4">
        <w:rPr>
          <w:rFonts w:ascii="Times New Roman" w:hAnsi="Times New Roman" w:cs="Times New Roman"/>
          <w:sz w:val="24"/>
          <w:szCs w:val="24"/>
        </w:rPr>
        <w:t>.</w:t>
      </w:r>
    </w:p>
    <w:p w14:paraId="71885C53" w14:textId="49F14E9E" w:rsidR="00A36DA4" w:rsidRPr="00A36DA4" w:rsidRDefault="00A36DA4" w:rsidP="00D478F8">
      <w:pPr>
        <w:pStyle w:val="Akapitzlist"/>
        <w:numPr>
          <w:ilvl w:val="0"/>
          <w:numId w:val="8"/>
        </w:numPr>
        <w:spacing w:before="40" w:after="40" w:line="240" w:lineRule="auto"/>
        <w:jc w:val="both"/>
        <w:rPr>
          <w:rFonts w:ascii="Times New Roman" w:hAnsi="Times New Roman" w:cs="Times New Roman"/>
          <w:sz w:val="24"/>
          <w:szCs w:val="24"/>
        </w:rPr>
      </w:pPr>
      <w:r w:rsidRPr="00A36DA4">
        <w:rPr>
          <w:rFonts w:ascii="Times New Roman" w:hAnsi="Times New Roman" w:cs="Times New Roman"/>
          <w:sz w:val="24"/>
          <w:szCs w:val="24"/>
        </w:rPr>
        <w:t>Całodobow</w:t>
      </w:r>
      <w:r w:rsidR="00632130">
        <w:rPr>
          <w:rFonts w:ascii="Times New Roman" w:hAnsi="Times New Roman" w:cs="Times New Roman"/>
          <w:sz w:val="24"/>
          <w:szCs w:val="24"/>
        </w:rPr>
        <w:t xml:space="preserve">ej </w:t>
      </w:r>
      <w:r w:rsidRPr="00A36DA4">
        <w:rPr>
          <w:rFonts w:ascii="Times New Roman" w:hAnsi="Times New Roman" w:cs="Times New Roman"/>
          <w:sz w:val="24"/>
          <w:szCs w:val="24"/>
        </w:rPr>
        <w:t xml:space="preserve"> infolini</w:t>
      </w:r>
      <w:r w:rsidR="00632130">
        <w:rPr>
          <w:rFonts w:ascii="Times New Roman" w:hAnsi="Times New Roman" w:cs="Times New Roman"/>
          <w:sz w:val="24"/>
          <w:szCs w:val="24"/>
        </w:rPr>
        <w:t>i</w:t>
      </w:r>
      <w:r w:rsidRPr="00A36DA4">
        <w:rPr>
          <w:rFonts w:ascii="Times New Roman" w:hAnsi="Times New Roman" w:cs="Times New Roman"/>
          <w:sz w:val="24"/>
          <w:szCs w:val="24"/>
        </w:rPr>
        <w:t xml:space="preserve"> dla dzieci, młodzieży, rodziców i nauczycieli: 800 080 222</w:t>
      </w:r>
    </w:p>
    <w:p w14:paraId="5045D197" w14:textId="450AD69E" w:rsidR="00A36DA4" w:rsidRPr="00A36DA4" w:rsidRDefault="00A36DA4" w:rsidP="00D478F8">
      <w:pPr>
        <w:pStyle w:val="Akapitzlist"/>
        <w:numPr>
          <w:ilvl w:val="0"/>
          <w:numId w:val="8"/>
        </w:numPr>
        <w:spacing w:before="40" w:after="40" w:line="240" w:lineRule="auto"/>
        <w:jc w:val="both"/>
        <w:rPr>
          <w:rFonts w:ascii="Times New Roman" w:hAnsi="Times New Roman" w:cs="Times New Roman"/>
          <w:sz w:val="24"/>
          <w:szCs w:val="24"/>
        </w:rPr>
      </w:pPr>
      <w:r w:rsidRPr="00A36DA4">
        <w:rPr>
          <w:rFonts w:ascii="Times New Roman" w:hAnsi="Times New Roman" w:cs="Times New Roman"/>
          <w:sz w:val="24"/>
          <w:szCs w:val="24"/>
        </w:rPr>
        <w:t>Antydepresyjn</w:t>
      </w:r>
      <w:r w:rsidR="00632130">
        <w:rPr>
          <w:rFonts w:ascii="Times New Roman" w:hAnsi="Times New Roman" w:cs="Times New Roman"/>
          <w:sz w:val="24"/>
          <w:szCs w:val="24"/>
        </w:rPr>
        <w:t>ego</w:t>
      </w:r>
      <w:r w:rsidRPr="00A36DA4">
        <w:rPr>
          <w:rFonts w:ascii="Times New Roman" w:hAnsi="Times New Roman" w:cs="Times New Roman"/>
          <w:sz w:val="24"/>
          <w:szCs w:val="24"/>
        </w:rPr>
        <w:t xml:space="preserve"> Telefon</w:t>
      </w:r>
      <w:r w:rsidR="00632130">
        <w:rPr>
          <w:rFonts w:ascii="Times New Roman" w:hAnsi="Times New Roman" w:cs="Times New Roman"/>
          <w:sz w:val="24"/>
          <w:szCs w:val="24"/>
        </w:rPr>
        <w:t>u</w:t>
      </w:r>
      <w:r w:rsidRPr="00A36DA4">
        <w:rPr>
          <w:rFonts w:ascii="Times New Roman" w:hAnsi="Times New Roman" w:cs="Times New Roman"/>
          <w:sz w:val="24"/>
          <w:szCs w:val="24"/>
        </w:rPr>
        <w:t xml:space="preserve"> Forum Przeciw depresji 22 594 91 00</w:t>
      </w:r>
    </w:p>
    <w:p w14:paraId="6261093F" w14:textId="73B93409" w:rsidR="00A36DA4" w:rsidRPr="00A36DA4" w:rsidRDefault="00A36DA4" w:rsidP="00D478F8">
      <w:pPr>
        <w:pStyle w:val="Akapitzlist"/>
        <w:numPr>
          <w:ilvl w:val="0"/>
          <w:numId w:val="8"/>
        </w:numPr>
        <w:spacing w:before="40" w:after="40" w:line="240" w:lineRule="auto"/>
        <w:jc w:val="both"/>
        <w:rPr>
          <w:rFonts w:ascii="Times New Roman" w:hAnsi="Times New Roman" w:cs="Times New Roman"/>
          <w:sz w:val="24"/>
          <w:szCs w:val="24"/>
        </w:rPr>
      </w:pPr>
      <w:r w:rsidRPr="00A36DA4">
        <w:rPr>
          <w:rFonts w:ascii="Times New Roman" w:hAnsi="Times New Roman" w:cs="Times New Roman"/>
          <w:sz w:val="24"/>
          <w:szCs w:val="24"/>
        </w:rPr>
        <w:t>Telefoniczn</w:t>
      </w:r>
      <w:r w:rsidR="00632130">
        <w:rPr>
          <w:rFonts w:ascii="Times New Roman" w:hAnsi="Times New Roman" w:cs="Times New Roman"/>
          <w:sz w:val="24"/>
          <w:szCs w:val="24"/>
        </w:rPr>
        <w:t>ej</w:t>
      </w:r>
      <w:r w:rsidRPr="00A36DA4">
        <w:rPr>
          <w:rFonts w:ascii="Times New Roman" w:hAnsi="Times New Roman" w:cs="Times New Roman"/>
          <w:sz w:val="24"/>
          <w:szCs w:val="24"/>
        </w:rPr>
        <w:t xml:space="preserve"> Pierwsz</w:t>
      </w:r>
      <w:r w:rsidR="00632130">
        <w:rPr>
          <w:rFonts w:ascii="Times New Roman" w:hAnsi="Times New Roman" w:cs="Times New Roman"/>
          <w:sz w:val="24"/>
          <w:szCs w:val="24"/>
        </w:rPr>
        <w:t>ej</w:t>
      </w:r>
      <w:r w:rsidRPr="00A36DA4">
        <w:rPr>
          <w:rFonts w:ascii="Times New Roman" w:hAnsi="Times New Roman" w:cs="Times New Roman"/>
          <w:sz w:val="24"/>
          <w:szCs w:val="24"/>
        </w:rPr>
        <w:t xml:space="preserve"> </w:t>
      </w:r>
      <w:r w:rsidR="00632130">
        <w:rPr>
          <w:rFonts w:ascii="Times New Roman" w:hAnsi="Times New Roman" w:cs="Times New Roman"/>
          <w:sz w:val="24"/>
          <w:szCs w:val="24"/>
        </w:rPr>
        <w:t>P</w:t>
      </w:r>
      <w:r w:rsidRPr="00A36DA4">
        <w:rPr>
          <w:rFonts w:ascii="Times New Roman" w:hAnsi="Times New Roman" w:cs="Times New Roman"/>
          <w:sz w:val="24"/>
          <w:szCs w:val="24"/>
        </w:rPr>
        <w:t>omoc</w:t>
      </w:r>
      <w:r w:rsidR="00632130">
        <w:rPr>
          <w:rFonts w:ascii="Times New Roman" w:hAnsi="Times New Roman" w:cs="Times New Roman"/>
          <w:sz w:val="24"/>
          <w:szCs w:val="24"/>
        </w:rPr>
        <w:t>y</w:t>
      </w:r>
      <w:r w:rsidRPr="00A36DA4">
        <w:rPr>
          <w:rFonts w:ascii="Times New Roman" w:hAnsi="Times New Roman" w:cs="Times New Roman"/>
          <w:sz w:val="24"/>
          <w:szCs w:val="24"/>
        </w:rPr>
        <w:t xml:space="preserve"> Psychologiczn</w:t>
      </w:r>
      <w:r w:rsidR="00632130">
        <w:rPr>
          <w:rFonts w:ascii="Times New Roman" w:hAnsi="Times New Roman" w:cs="Times New Roman"/>
          <w:sz w:val="24"/>
          <w:szCs w:val="24"/>
        </w:rPr>
        <w:t>ej</w:t>
      </w:r>
      <w:r w:rsidRPr="00A36DA4">
        <w:rPr>
          <w:rFonts w:ascii="Times New Roman" w:hAnsi="Times New Roman" w:cs="Times New Roman"/>
          <w:sz w:val="24"/>
          <w:szCs w:val="24"/>
        </w:rPr>
        <w:t xml:space="preserve"> 22 425 98 48</w:t>
      </w:r>
    </w:p>
    <w:p w14:paraId="1A289D36" w14:textId="2323D8AA" w:rsidR="00A36DA4" w:rsidRPr="00A36DA4" w:rsidRDefault="00A36DA4" w:rsidP="00D478F8">
      <w:pPr>
        <w:spacing w:before="40" w:after="40" w:line="240" w:lineRule="auto"/>
        <w:ind w:left="708"/>
        <w:jc w:val="both"/>
        <w:rPr>
          <w:rFonts w:ascii="Times New Roman" w:hAnsi="Times New Roman" w:cs="Times New Roman"/>
          <w:b/>
          <w:bCs/>
          <w:sz w:val="24"/>
          <w:szCs w:val="24"/>
        </w:rPr>
      </w:pPr>
      <w:r w:rsidRPr="00A36DA4">
        <w:rPr>
          <w:rFonts w:ascii="Times New Roman" w:hAnsi="Times New Roman" w:cs="Times New Roman"/>
          <w:b/>
          <w:bCs/>
          <w:sz w:val="24"/>
          <w:szCs w:val="24"/>
        </w:rPr>
        <w:t>Dyżurują w nich osoby, które mogą Ci pomóc. Możesz podzielić się z nimi swoimi trudnościami, otrzymać wsparcie i porady, które pomogą Ci radzić sobie w trudnych sytuacjach.</w:t>
      </w:r>
    </w:p>
    <w:p w14:paraId="4B22C8A5" w14:textId="5E70CCFE" w:rsidR="00A36DA4" w:rsidRDefault="00A36DA4" w:rsidP="00D478F8">
      <w:pPr>
        <w:pStyle w:val="Akapitzlist"/>
        <w:numPr>
          <w:ilvl w:val="0"/>
          <w:numId w:val="4"/>
        </w:numPr>
        <w:spacing w:before="40" w:after="40" w:line="240" w:lineRule="auto"/>
        <w:jc w:val="both"/>
        <w:rPr>
          <w:rFonts w:ascii="Times New Roman" w:hAnsi="Times New Roman" w:cs="Times New Roman"/>
          <w:sz w:val="24"/>
          <w:szCs w:val="24"/>
        </w:rPr>
      </w:pPr>
      <w:r w:rsidRPr="00A36DA4">
        <w:rPr>
          <w:rFonts w:ascii="Times New Roman" w:hAnsi="Times New Roman" w:cs="Times New Roman"/>
          <w:sz w:val="24"/>
          <w:szCs w:val="24"/>
        </w:rPr>
        <w:t xml:space="preserve">Możesz też napisać do ekspertów na czacie, który znajdziesz na stronie Rzecznika: </w:t>
      </w:r>
      <w:hyperlink r:id="rId6" w:history="1">
        <w:r w:rsidR="00756553" w:rsidRPr="004031C4">
          <w:rPr>
            <w:rStyle w:val="Hipercze"/>
            <w:rFonts w:ascii="Times New Roman" w:hAnsi="Times New Roman" w:cs="Times New Roman"/>
            <w:sz w:val="24"/>
            <w:szCs w:val="24"/>
          </w:rPr>
          <w:t>www.brdp.gov.pl</w:t>
        </w:r>
      </w:hyperlink>
    </w:p>
    <w:p w14:paraId="4F7F8C94" w14:textId="77777777" w:rsidR="00756553" w:rsidRDefault="00756553" w:rsidP="00756553">
      <w:pPr>
        <w:spacing w:before="40" w:after="40" w:line="240" w:lineRule="auto"/>
        <w:jc w:val="both"/>
        <w:rPr>
          <w:rFonts w:ascii="Times New Roman" w:hAnsi="Times New Roman" w:cs="Times New Roman"/>
          <w:sz w:val="24"/>
          <w:szCs w:val="24"/>
        </w:rPr>
      </w:pPr>
    </w:p>
    <w:p w14:paraId="6F90AF6E" w14:textId="77777777" w:rsidR="00756553" w:rsidRDefault="00756553" w:rsidP="00756553">
      <w:pPr>
        <w:spacing w:before="40" w:after="40" w:line="240" w:lineRule="auto"/>
        <w:jc w:val="both"/>
        <w:rPr>
          <w:rFonts w:ascii="Times New Roman" w:hAnsi="Times New Roman" w:cs="Times New Roman"/>
          <w:sz w:val="24"/>
          <w:szCs w:val="24"/>
        </w:rPr>
      </w:pPr>
    </w:p>
    <w:p w14:paraId="4E48A3A9" w14:textId="77777777" w:rsidR="00756553" w:rsidRDefault="00756553" w:rsidP="00756553">
      <w:pPr>
        <w:spacing w:before="40" w:after="40" w:line="240" w:lineRule="auto"/>
        <w:jc w:val="both"/>
        <w:rPr>
          <w:rFonts w:ascii="Times New Roman" w:hAnsi="Times New Roman" w:cs="Times New Roman"/>
          <w:sz w:val="24"/>
          <w:szCs w:val="24"/>
        </w:rPr>
      </w:pPr>
    </w:p>
    <w:p w14:paraId="59DE227D" w14:textId="77777777" w:rsidR="00756553" w:rsidRDefault="00756553" w:rsidP="00756553">
      <w:pPr>
        <w:spacing w:before="40" w:after="40" w:line="240" w:lineRule="auto"/>
        <w:jc w:val="both"/>
        <w:rPr>
          <w:rFonts w:ascii="Times New Roman" w:hAnsi="Times New Roman" w:cs="Times New Roman"/>
          <w:sz w:val="24"/>
          <w:szCs w:val="24"/>
        </w:rPr>
      </w:pPr>
    </w:p>
    <w:p w14:paraId="159CF47B" w14:textId="77777777" w:rsidR="00756553" w:rsidRPr="00756553" w:rsidRDefault="00756553" w:rsidP="00756553">
      <w:pPr>
        <w:spacing w:before="40" w:after="40" w:line="240" w:lineRule="auto"/>
        <w:jc w:val="both"/>
        <w:rPr>
          <w:rFonts w:ascii="Times New Roman" w:hAnsi="Times New Roman" w:cs="Times New Roman"/>
          <w:sz w:val="24"/>
          <w:szCs w:val="24"/>
        </w:rPr>
      </w:pPr>
    </w:p>
    <w:p w14:paraId="4288F90A" w14:textId="77777777" w:rsidR="00A36DA4" w:rsidRPr="00A36DA4" w:rsidRDefault="00A36DA4" w:rsidP="00A36DA4">
      <w:pPr>
        <w:pStyle w:val="Akapitzlist"/>
        <w:jc w:val="center"/>
        <w:rPr>
          <w:b/>
          <w:bCs/>
          <w:sz w:val="32"/>
          <w:szCs w:val="32"/>
        </w:rPr>
      </w:pPr>
      <w:r w:rsidRPr="00A36DA4">
        <w:rPr>
          <w:b/>
          <w:bCs/>
          <w:sz w:val="32"/>
          <w:szCs w:val="32"/>
        </w:rPr>
        <w:t>PAMIĘTAJ ŻE:</w:t>
      </w:r>
    </w:p>
    <w:p w14:paraId="458430B9" w14:textId="415BCEC7" w:rsidR="00A36DA4" w:rsidRPr="00A36DA4" w:rsidRDefault="00A36DA4" w:rsidP="00A36DA4">
      <w:pPr>
        <w:pStyle w:val="Akapitzlist"/>
        <w:jc w:val="center"/>
        <w:rPr>
          <w:b/>
          <w:bCs/>
          <w:sz w:val="32"/>
          <w:szCs w:val="32"/>
        </w:rPr>
      </w:pPr>
      <w:r w:rsidRPr="00A36DA4">
        <w:rPr>
          <w:b/>
          <w:bCs/>
          <w:sz w:val="32"/>
          <w:szCs w:val="32"/>
        </w:rPr>
        <w:t>REAGUJ</w:t>
      </w:r>
      <w:r w:rsidR="00756553">
        <w:rPr>
          <w:b/>
          <w:bCs/>
          <w:sz w:val="32"/>
          <w:szCs w:val="32"/>
        </w:rPr>
        <w:t>E</w:t>
      </w:r>
      <w:r w:rsidRPr="00A36DA4">
        <w:rPr>
          <w:b/>
          <w:bCs/>
          <w:sz w:val="32"/>
          <w:szCs w:val="32"/>
        </w:rPr>
        <w:t xml:space="preserve">MY NA KRZYWDZENIE! </w:t>
      </w:r>
    </w:p>
    <w:p w14:paraId="1BC6CABB" w14:textId="4471317C" w:rsidR="00A36DA4" w:rsidRPr="00A36DA4" w:rsidRDefault="00A36DA4" w:rsidP="00A36DA4">
      <w:pPr>
        <w:pStyle w:val="Akapitzlist"/>
        <w:jc w:val="center"/>
        <w:rPr>
          <w:b/>
          <w:bCs/>
          <w:sz w:val="32"/>
          <w:szCs w:val="32"/>
        </w:rPr>
      </w:pPr>
      <w:r w:rsidRPr="00A36DA4">
        <w:rPr>
          <w:b/>
          <w:bCs/>
          <w:sz w:val="32"/>
          <w:szCs w:val="32"/>
        </w:rPr>
        <w:t>NIE JESTEŚ SAM!</w:t>
      </w:r>
    </w:p>
    <w:p w14:paraId="345C1E7C" w14:textId="77777777" w:rsidR="00A36DA4" w:rsidRDefault="00A36DA4" w:rsidP="00A36DA4">
      <w:pPr>
        <w:pStyle w:val="Akapitzlist"/>
        <w:jc w:val="center"/>
        <w:rPr>
          <w:b/>
          <w:bCs/>
          <w:sz w:val="32"/>
          <w:szCs w:val="32"/>
        </w:rPr>
      </w:pPr>
      <w:r w:rsidRPr="00A36DA4">
        <w:rPr>
          <w:b/>
          <w:bCs/>
          <w:sz w:val="32"/>
          <w:szCs w:val="32"/>
        </w:rPr>
        <w:lastRenderedPageBreak/>
        <w:t>MY CI POMOŻEMY!</w:t>
      </w:r>
    </w:p>
    <w:tbl>
      <w:tblPr>
        <w:tblStyle w:val="Tabela-Siatka"/>
        <w:tblW w:w="8277" w:type="dxa"/>
        <w:tblInd w:w="70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277"/>
      </w:tblGrid>
      <w:tr w:rsidR="00A36DA4" w14:paraId="300FB257" w14:textId="77777777" w:rsidTr="008E2A1C">
        <w:trPr>
          <w:trHeight w:val="2154"/>
        </w:trPr>
        <w:tc>
          <w:tcPr>
            <w:tcW w:w="8277" w:type="dxa"/>
            <w:vAlign w:val="center"/>
          </w:tcPr>
          <w:p w14:paraId="7F1F2109" w14:textId="4C201D87" w:rsidR="00A36DA4" w:rsidRPr="00A36DA4" w:rsidRDefault="00A36DA4" w:rsidP="008E2A1C">
            <w:pPr>
              <w:rPr>
                <w:rFonts w:ascii="Times New Roman" w:hAnsi="Times New Roman" w:cs="Times New Roman"/>
                <w:sz w:val="24"/>
                <w:szCs w:val="24"/>
              </w:rPr>
            </w:pPr>
            <w:r w:rsidRPr="00A36DA4">
              <w:rPr>
                <w:rFonts w:ascii="Times New Roman" w:hAnsi="Times New Roman" w:cs="Times New Roman"/>
                <w:sz w:val="24"/>
                <w:szCs w:val="24"/>
              </w:rPr>
              <w:t>1.</w:t>
            </w:r>
            <w:r w:rsidR="008E2A1C">
              <w:rPr>
                <w:rFonts w:ascii="Times New Roman" w:hAnsi="Times New Roman" w:cs="Times New Roman"/>
                <w:sz w:val="24"/>
                <w:szCs w:val="24"/>
              </w:rPr>
              <w:tab/>
            </w:r>
            <w:r w:rsidRPr="00A36DA4">
              <w:rPr>
                <w:rFonts w:ascii="Times New Roman" w:hAnsi="Times New Roman" w:cs="Times New Roman"/>
                <w:sz w:val="24"/>
                <w:szCs w:val="24"/>
              </w:rPr>
              <w:t xml:space="preserve">Jeśli ktoś TOBIE lub innemu dziecku robi krzywdę powiedz o tym komuś </w:t>
            </w:r>
            <w:r w:rsidR="008E2A1C">
              <w:rPr>
                <w:rFonts w:ascii="Times New Roman" w:hAnsi="Times New Roman" w:cs="Times New Roman"/>
                <w:sz w:val="24"/>
                <w:szCs w:val="24"/>
              </w:rPr>
              <w:tab/>
            </w:r>
            <w:r w:rsidRPr="00A36DA4">
              <w:rPr>
                <w:rFonts w:ascii="Times New Roman" w:hAnsi="Times New Roman" w:cs="Times New Roman"/>
                <w:sz w:val="24"/>
                <w:szCs w:val="24"/>
              </w:rPr>
              <w:t xml:space="preserve">bliskiemu, wychowawcy, nauczycielowi, dyrektorowi szkoły lub </w:t>
            </w:r>
            <w:r w:rsidR="008E2A1C">
              <w:rPr>
                <w:rFonts w:ascii="Times New Roman" w:hAnsi="Times New Roman" w:cs="Times New Roman"/>
                <w:sz w:val="24"/>
                <w:szCs w:val="24"/>
              </w:rPr>
              <w:tab/>
            </w:r>
            <w:r w:rsidRPr="00A36DA4">
              <w:rPr>
                <w:rFonts w:ascii="Times New Roman" w:hAnsi="Times New Roman" w:cs="Times New Roman"/>
                <w:sz w:val="24"/>
                <w:szCs w:val="24"/>
              </w:rPr>
              <w:t>pracownikowi Ośrodka lub innej dorosłej osobie zaufanej</w:t>
            </w:r>
          </w:p>
          <w:p w14:paraId="68434250" w14:textId="3B8E9FDD" w:rsidR="00A36DA4" w:rsidRPr="00A36DA4" w:rsidRDefault="00A36DA4" w:rsidP="008E2A1C">
            <w:pPr>
              <w:tabs>
                <w:tab w:val="left" w:pos="375"/>
              </w:tabs>
              <w:rPr>
                <w:rFonts w:ascii="Times New Roman" w:hAnsi="Times New Roman" w:cs="Times New Roman"/>
                <w:sz w:val="24"/>
                <w:szCs w:val="24"/>
              </w:rPr>
            </w:pPr>
            <w:r w:rsidRPr="00A36DA4">
              <w:rPr>
                <w:rFonts w:ascii="Times New Roman" w:hAnsi="Times New Roman" w:cs="Times New Roman"/>
                <w:sz w:val="24"/>
                <w:szCs w:val="24"/>
              </w:rPr>
              <w:t>2.</w:t>
            </w:r>
            <w:r w:rsidR="008E2A1C">
              <w:rPr>
                <w:rFonts w:ascii="Times New Roman" w:hAnsi="Times New Roman" w:cs="Times New Roman"/>
                <w:sz w:val="24"/>
                <w:szCs w:val="24"/>
              </w:rPr>
              <w:tab/>
            </w:r>
            <w:r w:rsidR="008E2A1C">
              <w:rPr>
                <w:rFonts w:ascii="Times New Roman" w:hAnsi="Times New Roman" w:cs="Times New Roman"/>
                <w:sz w:val="24"/>
                <w:szCs w:val="24"/>
              </w:rPr>
              <w:tab/>
            </w:r>
            <w:r w:rsidRPr="00A36DA4">
              <w:rPr>
                <w:rFonts w:ascii="Times New Roman" w:hAnsi="Times New Roman" w:cs="Times New Roman"/>
                <w:sz w:val="24"/>
                <w:szCs w:val="24"/>
              </w:rPr>
              <w:t xml:space="preserve">Każda informacja dotycząca podejrzenia krzywdzenia dziecka jest przez nas </w:t>
            </w:r>
            <w:r w:rsidR="008E2A1C">
              <w:rPr>
                <w:rFonts w:ascii="Times New Roman" w:hAnsi="Times New Roman" w:cs="Times New Roman"/>
                <w:sz w:val="24"/>
                <w:szCs w:val="24"/>
              </w:rPr>
              <w:tab/>
            </w:r>
            <w:r w:rsidR="008E2A1C">
              <w:rPr>
                <w:rFonts w:ascii="Times New Roman" w:hAnsi="Times New Roman" w:cs="Times New Roman"/>
                <w:sz w:val="24"/>
                <w:szCs w:val="24"/>
              </w:rPr>
              <w:tab/>
            </w:r>
            <w:r w:rsidRPr="00A36DA4">
              <w:rPr>
                <w:rFonts w:ascii="Times New Roman" w:hAnsi="Times New Roman" w:cs="Times New Roman"/>
                <w:sz w:val="24"/>
                <w:szCs w:val="24"/>
              </w:rPr>
              <w:t>wyjaśniana i traktowana poważnie</w:t>
            </w:r>
          </w:p>
          <w:p w14:paraId="7753F490" w14:textId="6997ADC9" w:rsidR="00A36DA4" w:rsidRPr="00A36DA4" w:rsidRDefault="00A36DA4" w:rsidP="008E2A1C">
            <w:pPr>
              <w:rPr>
                <w:rFonts w:ascii="Times New Roman" w:hAnsi="Times New Roman" w:cs="Times New Roman"/>
                <w:sz w:val="24"/>
                <w:szCs w:val="24"/>
              </w:rPr>
            </w:pPr>
            <w:r w:rsidRPr="00A36DA4">
              <w:rPr>
                <w:rFonts w:ascii="Times New Roman" w:hAnsi="Times New Roman" w:cs="Times New Roman"/>
                <w:sz w:val="24"/>
                <w:szCs w:val="24"/>
              </w:rPr>
              <w:t xml:space="preserve">3. </w:t>
            </w:r>
            <w:r w:rsidR="008E2A1C">
              <w:rPr>
                <w:rFonts w:ascii="Times New Roman" w:hAnsi="Times New Roman" w:cs="Times New Roman"/>
                <w:sz w:val="24"/>
                <w:szCs w:val="24"/>
              </w:rPr>
              <w:t xml:space="preserve">  </w:t>
            </w:r>
            <w:r w:rsidR="008E2A1C">
              <w:rPr>
                <w:rFonts w:ascii="Times New Roman" w:hAnsi="Times New Roman" w:cs="Times New Roman"/>
                <w:sz w:val="24"/>
                <w:szCs w:val="24"/>
              </w:rPr>
              <w:tab/>
            </w:r>
            <w:r w:rsidRPr="00A36DA4">
              <w:rPr>
                <w:rFonts w:ascii="Times New Roman" w:hAnsi="Times New Roman" w:cs="Times New Roman"/>
                <w:sz w:val="24"/>
                <w:szCs w:val="24"/>
              </w:rPr>
              <w:t>Pomoc dziecku podejmowana jest niezwłocznie</w:t>
            </w:r>
          </w:p>
          <w:p w14:paraId="6ADA4207" w14:textId="53077876" w:rsidR="00A36DA4" w:rsidRPr="00A36DA4" w:rsidRDefault="00A36DA4" w:rsidP="008E2A1C">
            <w:pPr>
              <w:rPr>
                <w:rFonts w:ascii="Times New Roman" w:hAnsi="Times New Roman" w:cs="Times New Roman"/>
                <w:sz w:val="24"/>
                <w:szCs w:val="24"/>
              </w:rPr>
            </w:pPr>
            <w:r w:rsidRPr="00A36DA4">
              <w:rPr>
                <w:rFonts w:ascii="Times New Roman" w:hAnsi="Times New Roman" w:cs="Times New Roman"/>
                <w:sz w:val="24"/>
                <w:szCs w:val="24"/>
              </w:rPr>
              <w:t xml:space="preserve">4. </w:t>
            </w:r>
            <w:r w:rsidR="008E2A1C">
              <w:rPr>
                <w:rFonts w:ascii="Times New Roman" w:hAnsi="Times New Roman" w:cs="Times New Roman"/>
                <w:sz w:val="24"/>
                <w:szCs w:val="24"/>
              </w:rPr>
              <w:t xml:space="preserve">  </w:t>
            </w:r>
            <w:r w:rsidR="008E2A1C">
              <w:rPr>
                <w:rFonts w:ascii="Times New Roman" w:hAnsi="Times New Roman" w:cs="Times New Roman"/>
                <w:sz w:val="24"/>
                <w:szCs w:val="24"/>
              </w:rPr>
              <w:tab/>
            </w:r>
            <w:r w:rsidRPr="00A36DA4">
              <w:rPr>
                <w:rFonts w:ascii="Times New Roman" w:hAnsi="Times New Roman" w:cs="Times New Roman"/>
                <w:sz w:val="24"/>
                <w:szCs w:val="24"/>
              </w:rPr>
              <w:t xml:space="preserve">Każdy pracownik Ośrodka w sytuacji, gdy dziecku dzieje się krzywda, </w:t>
            </w:r>
            <w:r w:rsidR="008E2A1C">
              <w:rPr>
                <w:rFonts w:ascii="Times New Roman" w:hAnsi="Times New Roman" w:cs="Times New Roman"/>
                <w:sz w:val="24"/>
                <w:szCs w:val="24"/>
              </w:rPr>
              <w:tab/>
            </w:r>
            <w:r w:rsidRPr="00A36DA4">
              <w:rPr>
                <w:rFonts w:ascii="Times New Roman" w:hAnsi="Times New Roman" w:cs="Times New Roman"/>
                <w:sz w:val="24"/>
                <w:szCs w:val="24"/>
              </w:rPr>
              <w:t>podejmuje działania, by je ochronić</w:t>
            </w:r>
          </w:p>
          <w:p w14:paraId="5224015A" w14:textId="60A51F35" w:rsidR="00A36DA4" w:rsidRPr="00A36DA4" w:rsidRDefault="00A36DA4" w:rsidP="008E2A1C">
            <w:pPr>
              <w:tabs>
                <w:tab w:val="left" w:pos="313"/>
              </w:tabs>
              <w:rPr>
                <w:rFonts w:ascii="Times New Roman" w:hAnsi="Times New Roman" w:cs="Times New Roman"/>
                <w:sz w:val="24"/>
                <w:szCs w:val="24"/>
              </w:rPr>
            </w:pPr>
            <w:r w:rsidRPr="00A36DA4">
              <w:rPr>
                <w:rFonts w:ascii="Times New Roman" w:hAnsi="Times New Roman" w:cs="Times New Roman"/>
                <w:sz w:val="24"/>
                <w:szCs w:val="24"/>
              </w:rPr>
              <w:t xml:space="preserve">5. </w:t>
            </w:r>
            <w:r w:rsidR="008E2A1C">
              <w:rPr>
                <w:rFonts w:ascii="Times New Roman" w:hAnsi="Times New Roman" w:cs="Times New Roman"/>
                <w:sz w:val="24"/>
                <w:szCs w:val="24"/>
              </w:rPr>
              <w:t xml:space="preserve">  </w:t>
            </w:r>
            <w:r w:rsidR="008E2A1C">
              <w:rPr>
                <w:rFonts w:ascii="Times New Roman" w:hAnsi="Times New Roman" w:cs="Times New Roman"/>
                <w:sz w:val="24"/>
                <w:szCs w:val="24"/>
              </w:rPr>
              <w:tab/>
            </w:r>
            <w:r w:rsidRPr="00A36DA4">
              <w:rPr>
                <w:rFonts w:ascii="Times New Roman" w:hAnsi="Times New Roman" w:cs="Times New Roman"/>
                <w:sz w:val="24"/>
                <w:szCs w:val="24"/>
              </w:rPr>
              <w:t>Otaczamy każde dziecko pomocą i wsparciem</w:t>
            </w:r>
          </w:p>
          <w:p w14:paraId="09201D46" w14:textId="77777777" w:rsidR="00A36DA4" w:rsidRDefault="00A36DA4" w:rsidP="008E2A1C">
            <w:pPr>
              <w:rPr>
                <w:rFonts w:ascii="Times New Roman" w:hAnsi="Times New Roman" w:cs="Times New Roman"/>
                <w:sz w:val="24"/>
                <w:szCs w:val="24"/>
              </w:rPr>
            </w:pPr>
          </w:p>
        </w:tc>
      </w:tr>
    </w:tbl>
    <w:p w14:paraId="793F8764" w14:textId="77777777" w:rsidR="00A36DA4" w:rsidRPr="00A36DA4" w:rsidRDefault="00A36DA4" w:rsidP="00A36DA4">
      <w:pPr>
        <w:rPr>
          <w:rFonts w:ascii="Aptos" w:hAnsi="Aptos"/>
          <w:b/>
          <w:bCs/>
          <w:sz w:val="24"/>
          <w:szCs w:val="24"/>
        </w:rPr>
      </w:pPr>
    </w:p>
    <w:p w14:paraId="04B48CFF" w14:textId="77777777" w:rsidR="00A36DA4" w:rsidRPr="00A36DA4" w:rsidRDefault="00A36DA4" w:rsidP="00A36DA4">
      <w:pPr>
        <w:pStyle w:val="Akapitzlist"/>
        <w:spacing w:before="40" w:after="40" w:line="240" w:lineRule="auto"/>
        <w:jc w:val="center"/>
        <w:rPr>
          <w:rFonts w:ascii="Times New Roman" w:hAnsi="Times New Roman" w:cs="Times New Roman"/>
          <w:sz w:val="24"/>
          <w:szCs w:val="24"/>
        </w:rPr>
      </w:pPr>
    </w:p>
    <w:sectPr w:rsidR="00A36DA4" w:rsidRPr="00A36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009C1"/>
    <w:multiLevelType w:val="hybridMultilevel"/>
    <w:tmpl w:val="AC1EA7B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3A1F6F75"/>
    <w:multiLevelType w:val="hybridMultilevel"/>
    <w:tmpl w:val="44282C08"/>
    <w:lvl w:ilvl="0" w:tplc="6194E770">
      <w:start w:val="1"/>
      <w:numFmt w:val="decimal"/>
      <w:lvlText w:val="%1."/>
      <w:lvlJc w:val="left"/>
      <w:pPr>
        <w:ind w:left="177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2" w15:restartNumberingAfterBreak="0">
    <w:nsid w:val="3C2809CC"/>
    <w:multiLevelType w:val="hybridMultilevel"/>
    <w:tmpl w:val="EE6EB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2D453EC"/>
    <w:multiLevelType w:val="hybridMultilevel"/>
    <w:tmpl w:val="E5545E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C66EB9"/>
    <w:multiLevelType w:val="hybridMultilevel"/>
    <w:tmpl w:val="B6B25D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405E10"/>
    <w:multiLevelType w:val="multilevel"/>
    <w:tmpl w:val="651C7E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8542FFE"/>
    <w:multiLevelType w:val="hybridMultilevel"/>
    <w:tmpl w:val="79460614"/>
    <w:lvl w:ilvl="0" w:tplc="6194E7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D407685"/>
    <w:multiLevelType w:val="hybridMultilevel"/>
    <w:tmpl w:val="5198C712"/>
    <w:lvl w:ilvl="0" w:tplc="CCFA11C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70065B53"/>
    <w:multiLevelType w:val="hybridMultilevel"/>
    <w:tmpl w:val="AC269B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3483255">
    <w:abstractNumId w:val="4"/>
  </w:num>
  <w:num w:numId="2" w16cid:durableId="196430418">
    <w:abstractNumId w:val="3"/>
  </w:num>
  <w:num w:numId="3" w16cid:durableId="1077240427">
    <w:abstractNumId w:val="2"/>
  </w:num>
  <w:num w:numId="4" w16cid:durableId="577517050">
    <w:abstractNumId w:val="5"/>
  </w:num>
  <w:num w:numId="5" w16cid:durableId="1080179099">
    <w:abstractNumId w:val="0"/>
  </w:num>
  <w:num w:numId="6" w16cid:durableId="851335179">
    <w:abstractNumId w:val="8"/>
  </w:num>
  <w:num w:numId="7" w16cid:durableId="906501113">
    <w:abstractNumId w:val="7"/>
  </w:num>
  <w:num w:numId="8" w16cid:durableId="974332080">
    <w:abstractNumId w:val="6"/>
  </w:num>
  <w:num w:numId="9" w16cid:durableId="1787386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4E"/>
    <w:rsid w:val="001D49E8"/>
    <w:rsid w:val="004445C3"/>
    <w:rsid w:val="004448F0"/>
    <w:rsid w:val="005D04F5"/>
    <w:rsid w:val="005F3AD2"/>
    <w:rsid w:val="00632130"/>
    <w:rsid w:val="006B66F5"/>
    <w:rsid w:val="006D22D1"/>
    <w:rsid w:val="00724A97"/>
    <w:rsid w:val="00756553"/>
    <w:rsid w:val="00757B4E"/>
    <w:rsid w:val="00772E87"/>
    <w:rsid w:val="007F543C"/>
    <w:rsid w:val="00851C69"/>
    <w:rsid w:val="00863990"/>
    <w:rsid w:val="00875C9F"/>
    <w:rsid w:val="0089784F"/>
    <w:rsid w:val="008A0F10"/>
    <w:rsid w:val="008E2A1C"/>
    <w:rsid w:val="00936E81"/>
    <w:rsid w:val="00A25E5B"/>
    <w:rsid w:val="00A34AA7"/>
    <w:rsid w:val="00A36DA4"/>
    <w:rsid w:val="00A832AA"/>
    <w:rsid w:val="00AC34A5"/>
    <w:rsid w:val="00B40224"/>
    <w:rsid w:val="00C32660"/>
    <w:rsid w:val="00C6473E"/>
    <w:rsid w:val="00C64AA5"/>
    <w:rsid w:val="00CA7B5C"/>
    <w:rsid w:val="00CC031D"/>
    <w:rsid w:val="00CF20B5"/>
    <w:rsid w:val="00D478F8"/>
    <w:rsid w:val="00D86BC9"/>
    <w:rsid w:val="00DB6B67"/>
    <w:rsid w:val="00EA1594"/>
    <w:rsid w:val="00EC3763"/>
    <w:rsid w:val="00EE2256"/>
    <w:rsid w:val="00F51F78"/>
    <w:rsid w:val="00FA0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4CA6"/>
  <w15:chartTrackingRefBased/>
  <w15:docId w15:val="{CE1247F8-AACA-4456-A066-0C9475E9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20B5"/>
    <w:pPr>
      <w:ind w:left="720"/>
      <w:contextualSpacing/>
    </w:pPr>
  </w:style>
  <w:style w:type="character" w:styleId="Hipercze">
    <w:name w:val="Hyperlink"/>
    <w:basedOn w:val="Domylnaczcionkaakapitu"/>
    <w:uiPriority w:val="99"/>
    <w:unhideWhenUsed/>
    <w:rsid w:val="00A36DA4"/>
    <w:rPr>
      <w:color w:val="0563C1" w:themeColor="hyperlink"/>
      <w:u w:val="single"/>
    </w:rPr>
  </w:style>
  <w:style w:type="character" w:styleId="Nierozpoznanawzmianka">
    <w:name w:val="Unresolved Mention"/>
    <w:basedOn w:val="Domylnaczcionkaakapitu"/>
    <w:uiPriority w:val="99"/>
    <w:semiHidden/>
    <w:unhideWhenUsed/>
    <w:rsid w:val="00A36DA4"/>
    <w:rPr>
      <w:color w:val="605E5C"/>
      <w:shd w:val="clear" w:color="auto" w:fill="E1DFDD"/>
    </w:rPr>
  </w:style>
  <w:style w:type="table" w:styleId="Tabela-Siatka">
    <w:name w:val="Table Grid"/>
    <w:basedOn w:val="Standardowy"/>
    <w:uiPriority w:val="39"/>
    <w:rsid w:val="00A3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4445C3"/>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445C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dp.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F007-1240-4254-9609-1B151D04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1558</Words>
  <Characters>9350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Linard</dc:creator>
  <cp:keywords/>
  <dc:description/>
  <cp:lastModifiedBy>Jolanta Linard</cp:lastModifiedBy>
  <cp:revision>3</cp:revision>
  <dcterms:created xsi:type="dcterms:W3CDTF">2024-08-14T06:08:00Z</dcterms:created>
  <dcterms:modified xsi:type="dcterms:W3CDTF">2024-08-14T07:58:00Z</dcterms:modified>
</cp:coreProperties>
</file>