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F5E3" w14:textId="3D384CA3" w:rsidR="00421415" w:rsidRDefault="00000000" w:rsidP="00086F6C">
      <w:pPr>
        <w:pStyle w:val="Teksttreci0"/>
        <w:spacing w:after="0" w:line="240" w:lineRule="auto"/>
        <w:jc w:val="right"/>
      </w:pPr>
      <w:r>
        <w:t>Załącznik do Zarządzeni</w:t>
      </w:r>
      <w:r w:rsidR="009D35D5">
        <w:t>a</w:t>
      </w:r>
      <w:r>
        <w:t xml:space="preserve"> nr 8</w:t>
      </w:r>
      <w:r w:rsidR="009D35D5">
        <w:t>/</w:t>
      </w:r>
      <w:r>
        <w:t>2024</w:t>
      </w:r>
    </w:p>
    <w:p w14:paraId="21EFFA6E" w14:textId="5FA7455A" w:rsidR="00421415" w:rsidRDefault="009D35D5" w:rsidP="00086F6C">
      <w:pPr>
        <w:pStyle w:val="Teksttreci0"/>
        <w:spacing w:after="0" w:line="240" w:lineRule="auto"/>
        <w:ind w:left="5100"/>
        <w:jc w:val="right"/>
      </w:pPr>
      <w:r>
        <w:t>Dyrektora Gminnego Ośrodka Pomocy</w:t>
      </w:r>
      <w:r w:rsidR="00C34263">
        <w:t xml:space="preserve"> </w:t>
      </w:r>
      <w:r>
        <w:t>Społecznej w Teresinie z dnia 2</w:t>
      </w:r>
      <w:r w:rsidR="00962EA6">
        <w:t>9</w:t>
      </w:r>
      <w:r>
        <w:t>.07.2024r.</w:t>
      </w:r>
    </w:p>
    <w:p w14:paraId="6B05E86A" w14:textId="77777777" w:rsidR="00086F6C" w:rsidRDefault="00086F6C" w:rsidP="00086F6C">
      <w:pPr>
        <w:pStyle w:val="Teksttreci30"/>
        <w:spacing w:after="0"/>
      </w:pPr>
    </w:p>
    <w:p w14:paraId="38710D36" w14:textId="77777777" w:rsidR="00086F6C" w:rsidRDefault="00086F6C" w:rsidP="00086F6C">
      <w:pPr>
        <w:pStyle w:val="Teksttreci30"/>
        <w:spacing w:after="0"/>
      </w:pPr>
    </w:p>
    <w:p w14:paraId="042A66BA" w14:textId="77777777" w:rsidR="00086F6C" w:rsidRDefault="00086F6C" w:rsidP="00086F6C">
      <w:pPr>
        <w:pStyle w:val="Teksttreci30"/>
        <w:spacing w:after="0"/>
      </w:pPr>
    </w:p>
    <w:p w14:paraId="0E671645" w14:textId="641491CE" w:rsidR="00421415" w:rsidRDefault="00000000" w:rsidP="00086F6C">
      <w:pPr>
        <w:pStyle w:val="Teksttreci30"/>
        <w:spacing w:after="0"/>
      </w:pPr>
      <w:r>
        <w:t>STANDARDY OCHRONY</w:t>
      </w:r>
    </w:p>
    <w:p w14:paraId="33B98B55" w14:textId="77777777" w:rsidR="00962EA6" w:rsidRDefault="00000000" w:rsidP="00086F6C">
      <w:pPr>
        <w:pStyle w:val="Teksttreci30"/>
        <w:spacing w:after="0"/>
      </w:pPr>
      <w:r>
        <w:t xml:space="preserve">MAŁOLETNICH </w:t>
      </w:r>
    </w:p>
    <w:p w14:paraId="23CE1369" w14:textId="66750E7C" w:rsidR="00421415" w:rsidRDefault="00000000" w:rsidP="00086F6C">
      <w:pPr>
        <w:pStyle w:val="Teksttreci30"/>
        <w:spacing w:after="0"/>
      </w:pPr>
      <w:r>
        <w:t>W</w:t>
      </w:r>
    </w:p>
    <w:p w14:paraId="33CB5B6B" w14:textId="47ADD5B3" w:rsidR="00421415" w:rsidRDefault="009D35D5" w:rsidP="00086F6C">
      <w:pPr>
        <w:pStyle w:val="Teksttreci30"/>
        <w:spacing w:after="0"/>
      </w:pPr>
      <w:r>
        <w:t>GMINNYM OŚRODKU</w:t>
      </w:r>
    </w:p>
    <w:p w14:paraId="1B7EDB29" w14:textId="77777777" w:rsidR="00421415" w:rsidRDefault="00000000" w:rsidP="00086F6C">
      <w:pPr>
        <w:pStyle w:val="Teksttreci30"/>
        <w:spacing w:after="0"/>
      </w:pPr>
      <w:r>
        <w:t>POMOCY SPOŁECZNEJ</w:t>
      </w:r>
    </w:p>
    <w:p w14:paraId="6CAA6BB7" w14:textId="67F3F363" w:rsidR="00421415" w:rsidRDefault="00000000" w:rsidP="00086F6C">
      <w:pPr>
        <w:pStyle w:val="Teksttreci30"/>
        <w:spacing w:after="0"/>
        <w:sectPr w:rsidR="00421415">
          <w:pgSz w:w="11900" w:h="16840"/>
          <w:pgMar w:top="1417" w:right="1388" w:bottom="1417" w:left="1378" w:header="989" w:footer="989" w:gutter="0"/>
          <w:pgNumType w:start="1"/>
          <w:cols w:space="720"/>
          <w:noEndnote/>
          <w:docGrid w:linePitch="360"/>
        </w:sectPr>
      </w:pPr>
      <w:r>
        <w:t>W T</w:t>
      </w:r>
      <w:r w:rsidR="009D35D5">
        <w:t>ERESINIE</w:t>
      </w:r>
    </w:p>
    <w:p w14:paraId="60F331AE" w14:textId="77777777" w:rsidR="00421415" w:rsidRDefault="00000000" w:rsidP="00086F6C">
      <w:pPr>
        <w:pStyle w:val="Nagwek20"/>
        <w:keepNext/>
        <w:keepLines/>
        <w:spacing w:after="0" w:line="240" w:lineRule="auto"/>
        <w:jc w:val="center"/>
      </w:pPr>
      <w:bookmarkStart w:id="0" w:name="bookmark0"/>
      <w:r>
        <w:lastRenderedPageBreak/>
        <w:t>WPROWADZENIE - INFORMACJE OGÓLNE</w:t>
      </w:r>
      <w:bookmarkEnd w:id="0"/>
    </w:p>
    <w:p w14:paraId="2D1BE52D" w14:textId="77777777" w:rsidR="00086F6C" w:rsidRDefault="00086F6C" w:rsidP="00086F6C">
      <w:pPr>
        <w:pStyle w:val="Nagwek20"/>
        <w:keepNext/>
        <w:keepLines/>
        <w:spacing w:after="0" w:line="240" w:lineRule="auto"/>
        <w:jc w:val="center"/>
      </w:pPr>
    </w:p>
    <w:p w14:paraId="6CC5D71F" w14:textId="5BA0C79B" w:rsidR="00421415" w:rsidRDefault="00000000" w:rsidP="00086F6C">
      <w:pPr>
        <w:pStyle w:val="Teksttreci0"/>
        <w:spacing w:after="0" w:line="240" w:lineRule="auto"/>
        <w:jc w:val="both"/>
      </w:pPr>
      <w:r>
        <w:t xml:space="preserve">Nowelizacja Kodeksu rodzinnego i opiekuńczego określiła warunki skutecznej ochrony małoletnich przed różnymi formami przemocy. Wprowadzone zmiany wskazują na potrzebę opracowania jasnych i spójnych standardów postępowania w sytuacjach podejrzenia krzywdzenia lub krzywdzenia małoletnich. „Standardy ochrony małoletnich” to jeden z elementów systemowego rozwiązania ochrony małoletnich przed krzywdzeniem stanowiący formę zabezpieczenia ich praw. Należy je traktować jako jedno z narzędzi wzmacniających i ułatwiających ich skuteczniejszą ochronę przed krzywdzeniem. Niniejsza procedura określa najważniejsze zasady i założenia związane z zapewnieniem maksymalnego poziomu bezpieczeństwa małoletnich, będących klientami </w:t>
      </w:r>
      <w:r w:rsidR="009D35D5">
        <w:t xml:space="preserve">Gminnego </w:t>
      </w:r>
      <w:r>
        <w:t>Ośrodka Pomocy Społecznej w T</w:t>
      </w:r>
      <w:r w:rsidR="009D35D5">
        <w:t>eresinie</w:t>
      </w:r>
      <w:r>
        <w:t xml:space="preserve">, określanego dalej jako OPS, a także gwarantujące najwyższy poziom ochrony małoletnich, na rzecz których realizowane są usługi świadczone przez OPS, a w </w:t>
      </w:r>
      <w:r w:rsidR="00086F6C">
        <w:t>szczególności usługi</w:t>
      </w:r>
      <w:r>
        <w:t xml:space="preserve"> asystencji osobistej, opieki wytchnieniowej, a także asystenta rodziny.</w:t>
      </w:r>
    </w:p>
    <w:p w14:paraId="6ADAB7CE" w14:textId="3495B2DD" w:rsidR="00421415" w:rsidRDefault="00000000" w:rsidP="00086F6C">
      <w:pPr>
        <w:pStyle w:val="Teksttreci0"/>
        <w:spacing w:after="0" w:line="240" w:lineRule="auto"/>
        <w:jc w:val="both"/>
      </w:pPr>
      <w:r>
        <w:t xml:space="preserve">Dla małoletnich będących klientami </w:t>
      </w:r>
      <w:r w:rsidR="009D35D5">
        <w:t xml:space="preserve">Gminnego </w:t>
      </w:r>
      <w:r>
        <w:t>Ośrodka Pomocy Społecznej w T</w:t>
      </w:r>
      <w:r w:rsidR="009D35D5">
        <w:t>eresinie</w:t>
      </w:r>
      <w:r>
        <w:t>, korzystających ze wsparcia w postaci usług asystencji osobistej, opieki wytchnieniowej</w:t>
      </w:r>
      <w:r w:rsidR="009D35D5">
        <w:t xml:space="preserve"> i </w:t>
      </w:r>
      <w:r>
        <w:t xml:space="preserve">asystenta </w:t>
      </w:r>
      <w:r w:rsidR="00086F6C">
        <w:t>rodziny opracowana</w:t>
      </w:r>
      <w:r>
        <w:t xml:space="preserve"> została wersja skrócona Standardów.</w:t>
      </w:r>
    </w:p>
    <w:p w14:paraId="63CA5458" w14:textId="77777777" w:rsidR="00421415" w:rsidRDefault="00000000" w:rsidP="00086F6C">
      <w:pPr>
        <w:pStyle w:val="Nagwek20"/>
        <w:keepNext/>
        <w:keepLines/>
        <w:spacing w:after="0" w:line="240" w:lineRule="auto"/>
        <w:jc w:val="both"/>
      </w:pPr>
      <w:bookmarkStart w:id="1" w:name="bookmark2"/>
      <w:r>
        <w:rPr>
          <w:color w:val="404040"/>
        </w:rPr>
        <w:t>Słowniczek pojęć:</w:t>
      </w:r>
      <w:bookmarkEnd w:id="1"/>
    </w:p>
    <w:p w14:paraId="64128D35" w14:textId="77777777" w:rsidR="00421415" w:rsidRDefault="00000000" w:rsidP="00086F6C">
      <w:pPr>
        <w:pStyle w:val="Teksttreci0"/>
        <w:spacing w:after="0" w:line="240" w:lineRule="auto"/>
        <w:jc w:val="both"/>
      </w:pPr>
      <w:r>
        <w:rPr>
          <w:color w:val="404040"/>
        </w:rPr>
        <w:t>Ilekroć w dalszej części jest mowa o:</w:t>
      </w:r>
    </w:p>
    <w:p w14:paraId="36C010E8" w14:textId="528E75AB" w:rsidR="00421415" w:rsidRDefault="009D35D5" w:rsidP="00086F6C">
      <w:pPr>
        <w:pStyle w:val="Teksttreci0"/>
        <w:spacing w:after="0" w:line="240" w:lineRule="auto"/>
        <w:ind w:left="740"/>
      </w:pPr>
      <w:r>
        <w:rPr>
          <w:b/>
          <w:bCs/>
          <w:color w:val="404040"/>
        </w:rPr>
        <w:t xml:space="preserve">Dyrektorze </w:t>
      </w:r>
      <w:r>
        <w:rPr>
          <w:color w:val="404040"/>
        </w:rPr>
        <w:t>- należy przez to rozumieć Dyrektora Gminnego Ośrodka Pomocy Społecznej w Teresinie;</w:t>
      </w:r>
    </w:p>
    <w:p w14:paraId="01556848" w14:textId="617C5418" w:rsidR="00421415" w:rsidRDefault="00000000" w:rsidP="00086F6C">
      <w:pPr>
        <w:pStyle w:val="Teksttreci0"/>
        <w:spacing w:after="0" w:line="240" w:lineRule="auto"/>
        <w:ind w:left="740"/>
      </w:pPr>
      <w:r>
        <w:rPr>
          <w:b/>
          <w:bCs/>
          <w:color w:val="404040"/>
        </w:rPr>
        <w:t xml:space="preserve">Ośrodku/OPS </w:t>
      </w:r>
      <w:r>
        <w:rPr>
          <w:color w:val="404040"/>
        </w:rPr>
        <w:t xml:space="preserve">- należy przez to rozumieć </w:t>
      </w:r>
      <w:r w:rsidR="009D35D5">
        <w:rPr>
          <w:color w:val="404040"/>
        </w:rPr>
        <w:t xml:space="preserve">Gminny </w:t>
      </w:r>
      <w:r>
        <w:rPr>
          <w:color w:val="404040"/>
        </w:rPr>
        <w:t>Ośrodek Pomocy Społecznej w T</w:t>
      </w:r>
      <w:r w:rsidR="009D35D5">
        <w:rPr>
          <w:color w:val="404040"/>
        </w:rPr>
        <w:t>eresinie</w:t>
      </w:r>
    </w:p>
    <w:p w14:paraId="448E3705" w14:textId="43D9C225" w:rsidR="00421415" w:rsidRDefault="00000000" w:rsidP="00086F6C">
      <w:pPr>
        <w:pStyle w:val="Teksttreci0"/>
        <w:spacing w:after="0" w:line="240" w:lineRule="auto"/>
        <w:ind w:left="740"/>
        <w:jc w:val="both"/>
      </w:pPr>
      <w:r>
        <w:rPr>
          <w:b/>
          <w:bCs/>
          <w:color w:val="404040"/>
        </w:rPr>
        <w:t xml:space="preserve">Pracowniku </w:t>
      </w:r>
      <w:r>
        <w:rPr>
          <w:color w:val="404040"/>
        </w:rPr>
        <w:t xml:space="preserve">- należy przez to rozumieć osobę zatrudnioną w Ośrodku na podstawie umowy o pracę, umowy cywilnoprawnej, osobę odbywającą praktyki </w:t>
      </w:r>
      <w:r w:rsidR="00C34263">
        <w:rPr>
          <w:color w:val="404040"/>
        </w:rPr>
        <w:t>studenckie;</w:t>
      </w:r>
    </w:p>
    <w:p w14:paraId="1EE1A2BF" w14:textId="77777777" w:rsidR="00421415" w:rsidRDefault="00000000" w:rsidP="00086F6C">
      <w:pPr>
        <w:pStyle w:val="Teksttreci0"/>
        <w:spacing w:after="0" w:line="240" w:lineRule="auto"/>
        <w:ind w:firstLine="740"/>
      </w:pPr>
      <w:r>
        <w:rPr>
          <w:b/>
          <w:bCs/>
          <w:color w:val="404040"/>
        </w:rPr>
        <w:t xml:space="preserve">Dziecku, małoletnim </w:t>
      </w:r>
      <w:r>
        <w:rPr>
          <w:color w:val="404040"/>
        </w:rPr>
        <w:t>-należy przez to rozumieć osobę do ukończenia 18 roku życia;</w:t>
      </w:r>
    </w:p>
    <w:p w14:paraId="512D35DA" w14:textId="6ABCB725" w:rsidR="00421415" w:rsidRDefault="00000000" w:rsidP="00086F6C">
      <w:pPr>
        <w:pStyle w:val="Teksttreci0"/>
        <w:spacing w:after="0" w:line="240" w:lineRule="auto"/>
        <w:ind w:left="740"/>
        <w:rPr>
          <w:color w:val="404040"/>
        </w:rPr>
      </w:pPr>
      <w:r>
        <w:rPr>
          <w:b/>
          <w:bCs/>
          <w:color w:val="404040"/>
        </w:rPr>
        <w:t>Standardach-</w:t>
      </w:r>
      <w:r>
        <w:rPr>
          <w:color w:val="404040"/>
        </w:rPr>
        <w:t xml:space="preserve">należy przez to rozumieć Standardy Ochrony Małoletnich w </w:t>
      </w:r>
      <w:r w:rsidR="009D35D5">
        <w:rPr>
          <w:color w:val="404040"/>
        </w:rPr>
        <w:t xml:space="preserve">Gminnym </w:t>
      </w:r>
      <w:r>
        <w:rPr>
          <w:color w:val="404040"/>
        </w:rPr>
        <w:t>Ośrodku Pomocy Społecznej w T</w:t>
      </w:r>
      <w:r w:rsidR="009D35D5">
        <w:rPr>
          <w:color w:val="404040"/>
        </w:rPr>
        <w:t>eresinie</w:t>
      </w:r>
      <w:r>
        <w:rPr>
          <w:color w:val="404040"/>
        </w:rPr>
        <w:t>.</w:t>
      </w:r>
    </w:p>
    <w:p w14:paraId="36C5B31A" w14:textId="77777777" w:rsidR="00086F6C" w:rsidRDefault="00086F6C" w:rsidP="00086F6C">
      <w:pPr>
        <w:pStyle w:val="Teksttreci0"/>
        <w:spacing w:after="0" w:line="240" w:lineRule="auto"/>
        <w:ind w:left="740"/>
      </w:pPr>
    </w:p>
    <w:p w14:paraId="4E77DC70" w14:textId="77777777" w:rsidR="00421415" w:rsidRDefault="00000000" w:rsidP="00086F6C">
      <w:pPr>
        <w:pStyle w:val="Nagwek20"/>
        <w:keepNext/>
        <w:keepLines/>
        <w:spacing w:after="0" w:line="240" w:lineRule="auto"/>
        <w:jc w:val="center"/>
      </w:pPr>
      <w:bookmarkStart w:id="2" w:name="bookmark4"/>
      <w:r>
        <w:t>PODSTAWA PRAWNA</w:t>
      </w:r>
      <w:bookmarkEnd w:id="2"/>
    </w:p>
    <w:p w14:paraId="67509245" w14:textId="46DBFD9A" w:rsidR="00421415" w:rsidRDefault="00000000" w:rsidP="00086F6C">
      <w:pPr>
        <w:pStyle w:val="Teksttreci0"/>
        <w:numPr>
          <w:ilvl w:val="0"/>
          <w:numId w:val="1"/>
        </w:numPr>
        <w:tabs>
          <w:tab w:val="left" w:pos="277"/>
        </w:tabs>
        <w:spacing w:after="0" w:line="240" w:lineRule="auto"/>
        <w:jc w:val="both"/>
      </w:pPr>
      <w:r>
        <w:t>Ustawa z dnia 29 lipca 2005 r. o przeciwdziałaniu przemocy domowej (Dz.U. 202</w:t>
      </w:r>
      <w:r w:rsidR="009D35D5">
        <w:t>4</w:t>
      </w:r>
      <w:r>
        <w:t xml:space="preserve">, poz. </w:t>
      </w:r>
      <w:r w:rsidR="009D35D5">
        <w:t>424</w:t>
      </w:r>
      <w:r>
        <w:t xml:space="preserve"> ze zm.)</w:t>
      </w:r>
    </w:p>
    <w:p w14:paraId="19085C40" w14:textId="009CDD9B" w:rsidR="00421415" w:rsidRDefault="00000000" w:rsidP="00086F6C">
      <w:pPr>
        <w:pStyle w:val="Teksttreci0"/>
        <w:numPr>
          <w:ilvl w:val="0"/>
          <w:numId w:val="1"/>
        </w:numPr>
        <w:tabs>
          <w:tab w:val="left" w:pos="301"/>
        </w:tabs>
        <w:spacing w:after="0" w:line="240" w:lineRule="auto"/>
        <w:jc w:val="both"/>
      </w:pPr>
      <w:r>
        <w:t>Ustawa z dnia 12 marca 2004 r. o pomocy społecznej (Dz. U. 2023, poz. 901 ze zm.)</w:t>
      </w:r>
    </w:p>
    <w:p w14:paraId="70C7CE67" w14:textId="77777777" w:rsidR="00421415" w:rsidRDefault="00000000" w:rsidP="00086F6C">
      <w:pPr>
        <w:pStyle w:val="Teksttreci0"/>
        <w:numPr>
          <w:ilvl w:val="0"/>
          <w:numId w:val="1"/>
        </w:numPr>
        <w:tabs>
          <w:tab w:val="left" w:pos="301"/>
        </w:tabs>
        <w:spacing w:after="0" w:line="240" w:lineRule="auto"/>
        <w:jc w:val="both"/>
      </w:pPr>
      <w:r>
        <w:t>Rozporządzenie Rady Ministrów z dnia 06 września 2023 w sprawie procedury „Niebieskie Karty” oraz wzorów formularzy „Niebieska Karta” (Dz. U. 2023, poz. 1870)</w:t>
      </w:r>
    </w:p>
    <w:p w14:paraId="3C462660" w14:textId="029E2230" w:rsidR="00421415" w:rsidRDefault="00000000" w:rsidP="00086F6C">
      <w:pPr>
        <w:pStyle w:val="Teksttreci0"/>
        <w:numPr>
          <w:ilvl w:val="0"/>
          <w:numId w:val="1"/>
        </w:numPr>
        <w:tabs>
          <w:tab w:val="left" w:pos="301"/>
        </w:tabs>
        <w:spacing w:after="0" w:line="240" w:lineRule="auto"/>
        <w:jc w:val="both"/>
      </w:pPr>
      <w:r>
        <w:t>Ustawa z dnia 13 maja 2016 r. o przeciwdziałaniu zagrożeniom przestępczością na tle seksualnym i ochronie małoletnich (Dz. U. z 2024 r. poz. 560)</w:t>
      </w:r>
    </w:p>
    <w:p w14:paraId="6A3B0C83" w14:textId="77777777" w:rsidR="00421415" w:rsidRDefault="00000000" w:rsidP="00086F6C">
      <w:pPr>
        <w:pStyle w:val="Teksttreci0"/>
        <w:numPr>
          <w:ilvl w:val="0"/>
          <w:numId w:val="1"/>
        </w:numPr>
        <w:tabs>
          <w:tab w:val="left" w:pos="296"/>
        </w:tabs>
        <w:spacing w:after="0" w:line="240" w:lineRule="auto"/>
        <w:jc w:val="both"/>
      </w:pPr>
      <w:r>
        <w:t>Ustawa z dnia 28 lipca 2023 r. o zmianie ustawy - Kodeks rodzinny i opiekuńczy oraz niektórych innych ustaw (Dz. U. 2023, poz. 1606)</w:t>
      </w:r>
    </w:p>
    <w:p w14:paraId="765BDD0C" w14:textId="77777777" w:rsidR="00421415" w:rsidRDefault="00000000" w:rsidP="00086F6C">
      <w:pPr>
        <w:pStyle w:val="Teksttreci0"/>
        <w:numPr>
          <w:ilvl w:val="0"/>
          <w:numId w:val="1"/>
        </w:numPr>
        <w:tabs>
          <w:tab w:val="left" w:pos="296"/>
        </w:tabs>
        <w:spacing w:after="0" w:line="240" w:lineRule="auto"/>
        <w:jc w:val="both"/>
      </w:pPr>
      <w:r>
        <w:t>Ustawa z dnia 09 czerwca 2011 r. o wspieraniu rodziny i systemie pieczy zastępczej ( Dz.U. 2023, poz. 1426 ze zm.)</w:t>
      </w:r>
    </w:p>
    <w:p w14:paraId="328AA2FE" w14:textId="77777777" w:rsidR="007E712F" w:rsidRDefault="00000000" w:rsidP="00086F6C">
      <w:pPr>
        <w:pStyle w:val="Teksttreci0"/>
        <w:numPr>
          <w:ilvl w:val="0"/>
          <w:numId w:val="1"/>
        </w:numPr>
        <w:tabs>
          <w:tab w:val="left" w:pos="291"/>
        </w:tabs>
        <w:spacing w:after="0" w:line="240" w:lineRule="auto"/>
        <w:jc w:val="both"/>
      </w:pPr>
      <w:r>
        <w:t xml:space="preserve">Ustawa z dnia 10 maja 2018 r. o ochronie danych osobowych (t. j. Dz. U. 2019, poz. 1781) </w:t>
      </w:r>
    </w:p>
    <w:p w14:paraId="3D3BFEEF" w14:textId="383D5A3C" w:rsidR="00421415" w:rsidRDefault="00000000" w:rsidP="00086F6C">
      <w:pPr>
        <w:pStyle w:val="Teksttreci0"/>
        <w:numPr>
          <w:ilvl w:val="0"/>
          <w:numId w:val="1"/>
        </w:numPr>
        <w:tabs>
          <w:tab w:val="left" w:pos="291"/>
        </w:tabs>
        <w:spacing w:after="0" w:line="240" w:lineRule="auto"/>
        <w:jc w:val="both"/>
      </w:pPr>
      <w:r>
        <w:t>Konwencja o prawach dziecka (Dz. U. 1991, nr 120, poz. 526)</w:t>
      </w:r>
    </w:p>
    <w:p w14:paraId="2F3CE9EE" w14:textId="77777777" w:rsidR="00086F6C" w:rsidRDefault="00000000" w:rsidP="00086F6C">
      <w:pPr>
        <w:pStyle w:val="Teksttreci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</w:pPr>
      <w:r>
        <w:t>Konwencja o prawach osób niepełnosprawnych (Dz. U. 2012, poz. 1169)</w:t>
      </w:r>
    </w:p>
    <w:p w14:paraId="7D33A9CC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76F6ABF3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680544AC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009C35CB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3737925E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404A706C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44DFCAE2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7F040B45" w14:textId="77777777" w:rsidR="0076499A" w:rsidRDefault="0076499A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327739E8" w14:textId="77777777" w:rsidR="00086F6C" w:rsidRDefault="00086F6C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71B6E84B" w14:textId="2B568D4B" w:rsidR="00086F6C" w:rsidRDefault="00000000" w:rsidP="00086F6C">
      <w:pPr>
        <w:pStyle w:val="Teksttreci0"/>
        <w:tabs>
          <w:tab w:val="left" w:pos="291"/>
        </w:tabs>
        <w:spacing w:after="0" w:line="240" w:lineRule="auto"/>
        <w:jc w:val="center"/>
      </w:pPr>
      <w:r w:rsidRPr="00086F6C">
        <w:rPr>
          <w:b/>
          <w:bCs/>
        </w:rPr>
        <w:lastRenderedPageBreak/>
        <w:t>ZASADY ZATRUDNIANIA PRACOWNIKÓW/ ZLECENIOBIORCÓW</w:t>
      </w:r>
    </w:p>
    <w:p w14:paraId="2D712B24" w14:textId="143C8B41" w:rsidR="00086F6C" w:rsidRDefault="00000000" w:rsidP="00086F6C">
      <w:pPr>
        <w:pStyle w:val="Teksttreci0"/>
        <w:tabs>
          <w:tab w:val="left" w:pos="291"/>
        </w:tabs>
        <w:spacing w:after="0" w:line="240" w:lineRule="auto"/>
        <w:jc w:val="center"/>
      </w:pPr>
      <w:r>
        <w:rPr>
          <w:b/>
          <w:bCs/>
        </w:rPr>
        <w:t>W GMINNYM OŚRODKU POMOCY SPOŁECZNEJ W T</w:t>
      </w:r>
      <w:r w:rsidR="009D35D5">
        <w:rPr>
          <w:b/>
          <w:bCs/>
        </w:rPr>
        <w:t>ERESINIE</w:t>
      </w:r>
    </w:p>
    <w:p w14:paraId="769D1806" w14:textId="460448FF" w:rsidR="00421415" w:rsidRDefault="00000000" w:rsidP="00086F6C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W CELU OCHRONY DZIECI PRZED KRZYWDZENIEM</w:t>
      </w:r>
    </w:p>
    <w:p w14:paraId="542EFC97" w14:textId="77777777" w:rsidR="000B7432" w:rsidRDefault="000B7432" w:rsidP="00DA06F7">
      <w:pPr>
        <w:pStyle w:val="Teksttreci0"/>
        <w:tabs>
          <w:tab w:val="left" w:pos="291"/>
        </w:tabs>
        <w:spacing w:after="0" w:line="240" w:lineRule="auto"/>
        <w:jc w:val="center"/>
        <w:rPr>
          <w:b/>
          <w:bCs/>
        </w:rPr>
      </w:pPr>
    </w:p>
    <w:p w14:paraId="3D069EFE" w14:textId="77777777" w:rsidR="00DA06F7" w:rsidRDefault="00790F6B" w:rsidP="00DA06F7">
      <w:pPr>
        <w:pStyle w:val="Teksttreci0"/>
        <w:tabs>
          <w:tab w:val="left" w:pos="291"/>
        </w:tabs>
        <w:spacing w:after="0" w:line="240" w:lineRule="auto"/>
        <w:jc w:val="both"/>
      </w:pPr>
      <w:r>
        <w:t xml:space="preserve">1. </w:t>
      </w:r>
      <w:r w:rsidR="000B7432" w:rsidRPr="000B7432">
        <w:t>Każdy pracownik/</w:t>
      </w:r>
      <w:r w:rsidR="000B7432">
        <w:t xml:space="preserve"> zleceniobiorca</w:t>
      </w:r>
      <w:r w:rsidR="000B7432" w:rsidRPr="000B7432">
        <w:t xml:space="preserve"> przed dopuszczeniem do realizacji obowiązków podaje swoje dane osobowe, które następnie służą </w:t>
      </w:r>
      <w:r w:rsidR="000B7432">
        <w:t>Dyrektorowi GOPS</w:t>
      </w:r>
      <w:r w:rsidR="000B7432" w:rsidRPr="000B7432">
        <w:t xml:space="preserve"> do wykonania obowiązku określonego w art. 21 ustawy z dnia 13 maja 2016 r. o przeciwdziałaniu zagrożeniom przestępczością na tle seksualnym i ochronie małoletnich (Dz. U. z 2023 r., poz. 1304) i sprawdzenia pracownika lub współpracownika w Rejestrze Sprawców Przestępstw na Tle Seksualnym, zwanym dalej Rejestrem. W aktach osobowych pracownika lub współpracownika przechowuje się wydruk sprawdzenia osoby w Rejestrze. Osoba figurująca w Rejestrze nie może zostać zatrudniona. Za realizację obowiązku odpowiada </w:t>
      </w:r>
      <w:r w:rsidR="000B7432">
        <w:t>Dyrektor</w:t>
      </w:r>
      <w:r w:rsidR="000B7432" w:rsidRPr="000B7432">
        <w:t xml:space="preserve"> Ośrodka.</w:t>
      </w:r>
    </w:p>
    <w:p w14:paraId="2D8F74D3" w14:textId="7FF6E044" w:rsidR="000B7432" w:rsidRPr="000B7432" w:rsidRDefault="00790F6B" w:rsidP="00DA06F7">
      <w:pPr>
        <w:pStyle w:val="Teksttreci0"/>
        <w:tabs>
          <w:tab w:val="left" w:pos="291"/>
        </w:tabs>
        <w:spacing w:after="0" w:line="240" w:lineRule="auto"/>
        <w:jc w:val="both"/>
      </w:pPr>
      <w:r>
        <w:t xml:space="preserve">2. </w:t>
      </w:r>
      <w:r w:rsidR="000B7432" w:rsidRPr="000B7432">
        <w:t>Każdy pracownik/</w:t>
      </w:r>
      <w:r w:rsidR="000B7432">
        <w:t xml:space="preserve"> zleceniobiorca</w:t>
      </w:r>
      <w:r w:rsidR="000B7432" w:rsidRPr="000B7432">
        <w:t xml:space="preserve"> przed dopuszczeniem do realizacji obowiązków przedstawia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381809D" w14:textId="785D59E5" w:rsidR="000B7432" w:rsidRPr="000B7432" w:rsidRDefault="00790F6B" w:rsidP="00DA06F7">
      <w:pPr>
        <w:pStyle w:val="Teksttreci0"/>
        <w:tabs>
          <w:tab w:val="left" w:pos="291"/>
        </w:tabs>
        <w:spacing w:after="0" w:line="240" w:lineRule="auto"/>
        <w:jc w:val="both"/>
      </w:pPr>
      <w:r>
        <w:t xml:space="preserve">3. </w:t>
      </w:r>
      <w:r w:rsidR="000B7432" w:rsidRPr="000B7432">
        <w:t>Poza sprawdzeniem figurowania osoby w Rejestrze pracownik lub współpracownik, podejmujący obowiązki pracownicze lub działania jak w ust. 1 powyżej, podpisuje oświadczenie</w:t>
      </w:r>
      <w:r>
        <w:t xml:space="preserve"> o treści:</w:t>
      </w:r>
      <w:r w:rsidR="000B7432" w:rsidRPr="000B7432">
        <w:t xml:space="preserve"> </w:t>
      </w:r>
      <w:r>
        <w:t xml:space="preserve">„ </w:t>
      </w:r>
      <w:r w:rsidRPr="00790F6B"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</w:t>
      </w:r>
      <w:r>
        <w:t>”.</w:t>
      </w:r>
    </w:p>
    <w:p w14:paraId="39C83E59" w14:textId="520CA024" w:rsidR="00DA06F7" w:rsidRPr="000B7432" w:rsidRDefault="00790F6B" w:rsidP="00DA06F7">
      <w:pPr>
        <w:pStyle w:val="Teksttreci0"/>
        <w:tabs>
          <w:tab w:val="left" w:pos="291"/>
        </w:tabs>
        <w:spacing w:after="0" w:line="240" w:lineRule="auto"/>
        <w:jc w:val="both"/>
      </w:pPr>
      <w:r>
        <w:t xml:space="preserve">4. </w:t>
      </w:r>
      <w:r w:rsidR="000B7432" w:rsidRPr="000B7432">
        <w:t>W przypadku powzięcia informacji o wszczęciu wobec pracownika lub współpracownika postępowania karnego o przestępstwo przeciwko wolności seksualnej lub przestępstwo z użyciem przemocy popełnione przeciwko dzieciom należy niezwłocznie odsunąć go od wszelkich form kontaktu z dziećmi i przenieść na stanowisko pracy na którym kontakt ten nie występuje lub rozważyć zakończenie umowy z tą osobą.</w:t>
      </w:r>
    </w:p>
    <w:p w14:paraId="15603732" w14:textId="3EAAEB9E" w:rsidR="00421415" w:rsidRDefault="00790F6B" w:rsidP="00DA06F7">
      <w:pPr>
        <w:pStyle w:val="Teksttreci0"/>
        <w:tabs>
          <w:tab w:val="left" w:pos="294"/>
        </w:tabs>
        <w:spacing w:after="0" w:line="240" w:lineRule="auto"/>
        <w:jc w:val="both"/>
      </w:pPr>
      <w:r>
        <w:t>5. Pracownik/Zleceniobiorca przed rozpoczęciem realizacji usługi na rzecz małoletnich zobowiązany jest do zapoznania się ze standardami ochrony małoletnich obowiązującymi w Ośrodku Pomocy Społecznej w T</w:t>
      </w:r>
      <w:r w:rsidR="0051423D">
        <w:t>eresinie</w:t>
      </w:r>
      <w:r>
        <w:t>. Potwierdzenie zapoznania się ze Standardami oraz oświadczenia o zobowiązaniu się do ich przestrzegania składane jest w formie pisemnej.</w:t>
      </w:r>
    </w:p>
    <w:p w14:paraId="2732296B" w14:textId="67DEEAE8" w:rsidR="00421415" w:rsidRDefault="00790F6B" w:rsidP="00DA06F7">
      <w:pPr>
        <w:pStyle w:val="Teksttreci0"/>
        <w:tabs>
          <w:tab w:val="left" w:pos="294"/>
        </w:tabs>
        <w:spacing w:after="0" w:line="240" w:lineRule="auto"/>
        <w:jc w:val="both"/>
      </w:pPr>
      <w:r>
        <w:t xml:space="preserve">6. </w:t>
      </w:r>
      <w:r w:rsidR="0051423D">
        <w:t xml:space="preserve">Dyrektor </w:t>
      </w:r>
      <w:r w:rsidR="00086F6C">
        <w:t>Gminnego Ośrodka</w:t>
      </w:r>
      <w:r w:rsidR="0051423D">
        <w:t xml:space="preserve"> Pomocy Społecznej w Teresinie umożliwia pracownikom udział w szkoleniach z zakresu ochrony dzieci przed krzywdzeniem (w tym identyfikowanie sytuacji stwarzających ryzyko krzywdzenia dzieci oraz symptomy krzywdzenia i plan wsparcia dziecka krzywdzonego).</w:t>
      </w:r>
    </w:p>
    <w:p w14:paraId="7633A517" w14:textId="77777777" w:rsidR="00C34263" w:rsidRDefault="00C34263" w:rsidP="00086F6C">
      <w:pPr>
        <w:pStyle w:val="Teksttreci0"/>
        <w:spacing w:after="0" w:line="240" w:lineRule="auto"/>
        <w:jc w:val="center"/>
        <w:rPr>
          <w:b/>
          <w:bCs/>
        </w:rPr>
      </w:pPr>
    </w:p>
    <w:p w14:paraId="6929305B" w14:textId="77777777" w:rsidR="00C34263" w:rsidRDefault="00C34263" w:rsidP="00086F6C">
      <w:pPr>
        <w:pStyle w:val="Teksttreci0"/>
        <w:spacing w:after="0" w:line="240" w:lineRule="auto"/>
        <w:jc w:val="center"/>
        <w:rPr>
          <w:b/>
          <w:bCs/>
        </w:rPr>
      </w:pPr>
    </w:p>
    <w:p w14:paraId="4A6BC6D0" w14:textId="365154A6" w:rsidR="00421415" w:rsidRDefault="00000000" w:rsidP="00086F6C">
      <w:pPr>
        <w:pStyle w:val="Teksttreci0"/>
        <w:spacing w:after="0" w:line="240" w:lineRule="auto"/>
        <w:jc w:val="center"/>
      </w:pPr>
      <w:r>
        <w:rPr>
          <w:b/>
          <w:bCs/>
        </w:rPr>
        <w:t>STANDARDY OCHRONY MAŁOLETNICH</w:t>
      </w:r>
    </w:p>
    <w:p w14:paraId="23B6E458" w14:textId="107BE2E3" w:rsidR="00421415" w:rsidRDefault="00000000" w:rsidP="00086F6C">
      <w:pPr>
        <w:pStyle w:val="Teksttreci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 OŚRODKU POMOCY SPOŁECZNEJ W </w:t>
      </w:r>
      <w:r w:rsidR="0051423D">
        <w:rPr>
          <w:b/>
          <w:bCs/>
        </w:rPr>
        <w:t>TERESINIE</w:t>
      </w:r>
    </w:p>
    <w:p w14:paraId="08B285BF" w14:textId="77777777" w:rsidR="00086F6C" w:rsidRDefault="00086F6C" w:rsidP="00086F6C">
      <w:pPr>
        <w:pStyle w:val="Teksttreci0"/>
        <w:spacing w:after="0" w:line="240" w:lineRule="auto"/>
        <w:jc w:val="center"/>
      </w:pPr>
    </w:p>
    <w:p w14:paraId="3A62C216" w14:textId="32ACBE6D" w:rsidR="00421415" w:rsidRDefault="00000000" w:rsidP="00086F6C">
      <w:pPr>
        <w:pStyle w:val="Teksttreci0"/>
        <w:numPr>
          <w:ilvl w:val="0"/>
          <w:numId w:val="6"/>
        </w:numPr>
        <w:tabs>
          <w:tab w:val="left" w:pos="351"/>
        </w:tabs>
        <w:spacing w:after="0" w:line="240" w:lineRule="auto"/>
        <w:jc w:val="both"/>
      </w:pPr>
      <w:r>
        <w:rPr>
          <w:b/>
          <w:bCs/>
        </w:rPr>
        <w:t xml:space="preserve">Zasady zapewniające bezpieczne relacje między małoletnim a pracownikami </w:t>
      </w:r>
      <w:r w:rsidR="0051423D">
        <w:rPr>
          <w:b/>
          <w:bCs/>
        </w:rPr>
        <w:t xml:space="preserve">Gminnego </w:t>
      </w:r>
      <w:r>
        <w:rPr>
          <w:b/>
          <w:bCs/>
        </w:rPr>
        <w:t>Ośrodka Pomocy Społecznej w T</w:t>
      </w:r>
      <w:r w:rsidR="0051423D">
        <w:rPr>
          <w:b/>
          <w:bCs/>
        </w:rPr>
        <w:t>eresinie</w:t>
      </w:r>
      <w:r>
        <w:rPr>
          <w:b/>
          <w:bCs/>
        </w:rPr>
        <w:t>/ Zleceniobiorcami, a w szczególności zachowania niedozwolone wobec małoletnich</w:t>
      </w:r>
    </w:p>
    <w:p w14:paraId="79BC8FB8" w14:textId="4BB1F782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 xml:space="preserve">Pracownicy </w:t>
      </w:r>
      <w:r w:rsidR="0051423D">
        <w:t xml:space="preserve">Gminnego </w:t>
      </w:r>
      <w:r>
        <w:t>Ośrodka Pomocy Społecznej w T</w:t>
      </w:r>
      <w:r w:rsidR="0051423D">
        <w:t>eresinie</w:t>
      </w:r>
      <w:r>
        <w:t>/ zleceniobiorcy mający bezpośredni kontakt z małoletnimi powinni wykonywać swoje zadania w sposób zapewniający poszanowanie praw osób trzecich, w szczególności praw dzieci, z szacunkiem oraz w sposób uprzejmy i kulturalny</w:t>
      </w:r>
    </w:p>
    <w:p w14:paraId="51E27BDB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Komunikacja z dziećmi prowadzona jest w sposób konstruktywny, budujący relację. W komunikacji z małoletnim pracownik/ zleceniobiorca zachowuje spokój i cierpliwość. W relacjach z małoletnimi stosuje zasady pozytywnej komunikacji: aktywne słuchanie i komunikat JA.</w:t>
      </w:r>
    </w:p>
    <w:p w14:paraId="78B65DB1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Niedopuszczalne jest stosowanie wobec małoletnich jakichkolwiek form przemocy, w tym nawiązywanie relacji o charakterze seksualnym.</w:t>
      </w:r>
    </w:p>
    <w:p w14:paraId="0735470A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lastRenderedPageBreak/>
        <w:t xml:space="preserve">Pracownicy OPS/Zleceniobiorcy, o których mowa w pkt 1.1. mają obowiązek powstrzymać się od jakichkolwiek </w:t>
      </w:r>
      <w:proofErr w:type="spellStart"/>
      <w:r>
        <w:t>zachowań</w:t>
      </w:r>
      <w:proofErr w:type="spellEnd"/>
      <w:r>
        <w:t>, które mogłyby naruszać przestrzeń osobistą małoletniego, jego nietykalność cielesną lub powodować u niego poczucie zagrożenia, dyskomfortu bądź strachu.</w:t>
      </w:r>
    </w:p>
    <w:p w14:paraId="21F3084D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71"/>
        </w:tabs>
        <w:spacing w:after="0" w:line="240" w:lineRule="auto"/>
        <w:jc w:val="both"/>
      </w:pPr>
      <w:r>
        <w:t>O ile to możliwe Pracownicy powinni unikać sytuacji, w których pozostawaliby „sam na sam” z dzieckiem.</w:t>
      </w:r>
    </w:p>
    <w:p w14:paraId="03923842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Kontakt fizyczny Pracownika z dzieckiem możliwy jest wyłącznie w sytuacji wynikającej z realizacji obowiązków służbowych i spełnia zasady bezpiecznego kontaktu oraz jest odpowiedzią na potrzeby dziecka w danym momencie, uwzględnia wiek dziecka, etap rozwojowy, płeć, kontekst kulturowy i sytuacyjny. Kontakt może odbywać się wyłącznie w obecności rodzica lub opiekuna dziecka.</w:t>
      </w:r>
    </w:p>
    <w:p w14:paraId="1B84FDFE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Pracownicy OPS/Zleceniobiorcy, o których mowa w pkt 1.1. powinni zwracać uwagę na niepokojące zachowania małoletnich, które mogą świadczyć o ich krzywdzeniu i powinni podjąć próbę kontaktu z małoletnim w przypadku powzięcia podejrzenia takiego krzywdzenia. Jeżeli małoletni próbuje nawiązać kontakt z pracownikiem/ zleceniobiorcą, powinien on go wysłuchać i, w miarę możliwości, uzyskać możliwie najpełniejszą informację o sytuacji małoletniego.</w:t>
      </w:r>
    </w:p>
    <w:p w14:paraId="1E8901E2" w14:textId="6DDBAA1A" w:rsidR="00C34263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 xml:space="preserve">Pracownicy OPS/ Zleceniobiorcy dbają o bezpieczeństwo dzieci, monitorują sytuację i dobrostan małoletniego, wspierają dzieci w pokonywaniu trudności oraz podejmują działania mające na celu kształtowanie prawidłowych postaw - wyrażanie emocji w sposób niekrzywdzący innych, niwelowanie </w:t>
      </w:r>
      <w:proofErr w:type="spellStart"/>
      <w:r>
        <w:t>zachowań</w:t>
      </w:r>
      <w:proofErr w:type="spellEnd"/>
      <w:r>
        <w:t xml:space="preserve"> agresywnych</w:t>
      </w:r>
      <w:r w:rsidR="00C34263">
        <w:t>.</w:t>
      </w:r>
    </w:p>
    <w:p w14:paraId="12D1AC72" w14:textId="77777777" w:rsidR="00806D7E" w:rsidRDefault="00806D7E" w:rsidP="00806D7E">
      <w:pPr>
        <w:pStyle w:val="Teksttreci0"/>
        <w:tabs>
          <w:tab w:val="left" w:pos="486"/>
        </w:tabs>
        <w:spacing w:after="0" w:line="240" w:lineRule="auto"/>
        <w:jc w:val="both"/>
      </w:pPr>
    </w:p>
    <w:p w14:paraId="4912DC11" w14:textId="77777777" w:rsidR="00806D7E" w:rsidRDefault="00806D7E" w:rsidP="00806D7E">
      <w:pPr>
        <w:pStyle w:val="Teksttreci0"/>
        <w:tabs>
          <w:tab w:val="left" w:pos="486"/>
        </w:tabs>
        <w:spacing w:after="0" w:line="240" w:lineRule="auto"/>
        <w:jc w:val="both"/>
      </w:pPr>
    </w:p>
    <w:p w14:paraId="4CBD1968" w14:textId="77777777" w:rsidR="00421415" w:rsidRDefault="00000000" w:rsidP="00086F6C">
      <w:pPr>
        <w:pStyle w:val="Teksttreci0"/>
        <w:numPr>
          <w:ilvl w:val="0"/>
          <w:numId w:val="6"/>
        </w:numPr>
        <w:tabs>
          <w:tab w:val="left" w:pos="303"/>
        </w:tabs>
        <w:spacing w:after="0" w:line="240" w:lineRule="auto"/>
        <w:jc w:val="both"/>
      </w:pPr>
      <w:r>
        <w:rPr>
          <w:b/>
          <w:bCs/>
        </w:rPr>
        <w:t>Zasady i procedura podejmowania interwencji w sytuacji podejrzenia krzywdzenia lub posiadania informacji o krzywdzeniu małoletniego, a także składania zawiadomień o podejrzeniu popełnienia przestępstwa na szkodę małoletniego i zawiadamiania sądu opiekuńczego</w:t>
      </w:r>
    </w:p>
    <w:p w14:paraId="0D8481ED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 xml:space="preserve">W sytuacji podejrzenia krzywdzenia lub posiadania informacji o krzywdzeniu małoletniego każdy pracownik OPS/ Zleceniobiorca ma obowiązek niezwłocznego poinformowania bezpośredniego przełożonego o tym fakcie w formie ustnej, a także formie pisemnej, poprzez przedłożenie wypełnionej karty zgłoszenia podejrzenia krzywdzenia/ krzywdzenia dziecka </w:t>
      </w:r>
      <w:r>
        <w:rPr>
          <w:b/>
          <w:bCs/>
        </w:rPr>
        <w:t>(załącznik nr 1 do standardów).</w:t>
      </w:r>
    </w:p>
    <w:p w14:paraId="2F791E17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Przekazanie informacji powinno nastąpić niezwłocznie, w tym samym dniu, w którym Pracownik powziął podejrzenie lub informację. Jeżeli przekazanie informacji nastąpiłoby po godzinach pracy Ośrodka Pracownik jest zobowiązany powiadomić Policję o sytuacji podejrzenia krzywdzenia dziecka lub o krzywdzeniu małoletniego.</w:t>
      </w:r>
    </w:p>
    <w:p w14:paraId="54842CA6" w14:textId="377D1D81" w:rsidR="00421415" w:rsidRDefault="00836818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 xml:space="preserve">Dyrektor OPS, na podstawie uzyskanej informacji, o której mowa w pkt 2.1 zleca pracownikowi socjalnemu nadzorującemu teren, w którym dochodzi do podejrzenia krzywdzenia małoletniego uruchomienie działań interwencyjnych i pomocowych, zgodnie ze swoimi kompetencjami i obowiązującymi przepisami prawa. Pracownik w pierwszej kolejności ustala czy zachodzą przesłanki wszczęcia procedury zapewnienia dziecku ochrony na podstawie art. 12 a ustawy o przeciwdziałaniu przemocy domowej a następnie ustala jakie podmioty i instytucje powinny zostać poinformowane o podejrzeniu krzywdzenia małoletniego. Jeżeli pracownik socjalny w ramach podejmowanych działań ustala zasadność skierowania do sądu rodzinnego wniosku, o którym mowa w art. 572 k.p.c. lub złożenie zawiadomienia o podejrzeniu popełnienia przestępstwa, </w:t>
      </w:r>
      <w:r w:rsidR="00CE041A">
        <w:t>Dyrektor</w:t>
      </w:r>
      <w:r>
        <w:t xml:space="preserve"> OPS niezwłocznie kieruje taki wniosek do właściwych organów.</w:t>
      </w:r>
    </w:p>
    <w:p w14:paraId="6DB1C367" w14:textId="695F3476" w:rsidR="00421415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t xml:space="preserve">W sytuacji zagrożenia zdrowia i życia pracownicy OPS w porozumieniu z </w:t>
      </w:r>
      <w:r w:rsidR="00CE041A">
        <w:t>Dyrektorem</w:t>
      </w:r>
      <w:r>
        <w:t xml:space="preserve"> OPS, ustalają priorytet podejmowanych działań, dotyczących zabezpieczenia dziecka.</w:t>
      </w:r>
    </w:p>
    <w:p w14:paraId="57A24439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Działania określone powyżej nie wpływają na obowiązek ewentualnego wszczęcia procedury „Niebieskie Karty”.</w:t>
      </w:r>
    </w:p>
    <w:p w14:paraId="7C27DA41" w14:textId="77777777" w:rsidR="00962EA6" w:rsidRDefault="00962EA6" w:rsidP="00962EA6">
      <w:pPr>
        <w:pStyle w:val="Teksttreci0"/>
        <w:tabs>
          <w:tab w:val="left" w:pos="486"/>
        </w:tabs>
        <w:spacing w:after="0" w:line="240" w:lineRule="auto"/>
        <w:jc w:val="both"/>
      </w:pPr>
    </w:p>
    <w:p w14:paraId="5E6E6578" w14:textId="77777777" w:rsidR="00962EA6" w:rsidRDefault="00962EA6" w:rsidP="00962EA6">
      <w:pPr>
        <w:pStyle w:val="Teksttreci0"/>
        <w:tabs>
          <w:tab w:val="left" w:pos="486"/>
        </w:tabs>
        <w:spacing w:after="0" w:line="240" w:lineRule="auto"/>
        <w:jc w:val="both"/>
      </w:pPr>
    </w:p>
    <w:p w14:paraId="2612F1E5" w14:textId="77777777" w:rsidR="00962EA6" w:rsidRDefault="00962EA6" w:rsidP="00962EA6">
      <w:pPr>
        <w:pStyle w:val="Teksttreci0"/>
        <w:tabs>
          <w:tab w:val="left" w:pos="486"/>
        </w:tabs>
        <w:spacing w:after="0" w:line="240" w:lineRule="auto"/>
        <w:jc w:val="both"/>
      </w:pPr>
    </w:p>
    <w:p w14:paraId="072017A7" w14:textId="77777777" w:rsidR="00421415" w:rsidRDefault="00000000" w:rsidP="00086F6C">
      <w:pPr>
        <w:pStyle w:val="Nagwek20"/>
        <w:keepNext/>
        <w:keepLines/>
        <w:numPr>
          <w:ilvl w:val="0"/>
          <w:numId w:val="6"/>
        </w:numPr>
        <w:tabs>
          <w:tab w:val="left" w:pos="298"/>
        </w:tabs>
        <w:spacing w:after="0" w:line="240" w:lineRule="auto"/>
        <w:jc w:val="both"/>
      </w:pPr>
      <w:bookmarkStart w:id="3" w:name="bookmark10"/>
      <w:r>
        <w:lastRenderedPageBreak/>
        <w:t>Wszczęcie procedury "Niebieskie Karty"</w:t>
      </w:r>
      <w:bookmarkEnd w:id="3"/>
    </w:p>
    <w:p w14:paraId="75380615" w14:textId="1D66D2C5" w:rsidR="00421415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t xml:space="preserve">Obowiązek wszczęcia procedury „Niebieskie Karty” i wypełnienia formularza </w:t>
      </w:r>
      <w:r w:rsidR="00CE041A">
        <w:t>„</w:t>
      </w:r>
      <w:r>
        <w:t>Niebieska Karta A</w:t>
      </w:r>
      <w:r w:rsidR="00CE041A">
        <w:t>”</w:t>
      </w:r>
      <w:r>
        <w:t xml:space="preserve"> spoczywa na pracownikach socjalnych i asystencie rodziny zatrudnionych w Ośrodku Pomocy Społecznej w T</w:t>
      </w:r>
      <w:r w:rsidR="00CE041A">
        <w:t>eresinie</w:t>
      </w:r>
      <w:r>
        <w:t>.</w:t>
      </w:r>
    </w:p>
    <w:p w14:paraId="014E381D" w14:textId="3E08F996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 xml:space="preserve">W przypadku powzięcia podejrzenia lub uzyskania informacji o krzywdzeniu małoletniego, które może wyczerpywać znamiona przemocy domowej w rozumieniu ustawy o przeciwdziałaniu przemocy domowej, pracownicy OPS, o których mowa w pkt </w:t>
      </w:r>
      <w:r w:rsidR="00CE041A">
        <w:t>3</w:t>
      </w:r>
      <w:r>
        <w:t xml:space="preserve">.1. mają obowiązek wypełnić formularz </w:t>
      </w:r>
      <w:r w:rsidR="00CE041A">
        <w:t>„</w:t>
      </w:r>
      <w:r>
        <w:t>Niebiesk</w:t>
      </w:r>
      <w:r w:rsidR="00CE041A">
        <w:t>a</w:t>
      </w:r>
      <w:r>
        <w:t xml:space="preserve"> Kart</w:t>
      </w:r>
      <w:r w:rsidR="00CE041A">
        <w:t>a</w:t>
      </w:r>
      <w:r>
        <w:t xml:space="preserve"> A</w:t>
      </w:r>
      <w:r w:rsidR="00CE041A">
        <w:t>”</w:t>
      </w:r>
      <w:r>
        <w:t xml:space="preserve"> niezwłocznie po powzięciu informacji o zaistnieniu ku temu przesłanek.</w:t>
      </w:r>
    </w:p>
    <w:p w14:paraId="748D5FEA" w14:textId="0FFC7253" w:rsidR="00086F6C" w:rsidRDefault="00000000" w:rsidP="00086F6C">
      <w:pPr>
        <w:pStyle w:val="Teksttreci0"/>
        <w:numPr>
          <w:ilvl w:val="1"/>
          <w:numId w:val="6"/>
        </w:numPr>
        <w:tabs>
          <w:tab w:val="left" w:pos="490"/>
        </w:tabs>
        <w:spacing w:after="0" w:line="240" w:lineRule="auto"/>
        <w:jc w:val="both"/>
      </w:pPr>
      <w:r>
        <w:t xml:space="preserve">Wypełniając formularz </w:t>
      </w:r>
      <w:r w:rsidR="00CE041A">
        <w:t>„</w:t>
      </w:r>
      <w:r>
        <w:t>Niebiesk</w:t>
      </w:r>
      <w:r w:rsidR="00CE041A">
        <w:t>a</w:t>
      </w:r>
      <w:r>
        <w:t xml:space="preserve"> Kart</w:t>
      </w:r>
      <w:r w:rsidR="00CE041A">
        <w:t>a</w:t>
      </w:r>
      <w:r>
        <w:t xml:space="preserve"> A</w:t>
      </w:r>
      <w:r w:rsidR="00CE041A">
        <w:t>”</w:t>
      </w:r>
      <w:r>
        <w:t xml:space="preserve"> pracownik OPS stosuje zasady wynikające z przepisów ustawy o przeciwdziałaniu przemocy domowej oraz z rozporządzenia wykonawczego, w tym przekazuje osobie doznającej przemocy domowej formularz </w:t>
      </w:r>
      <w:r w:rsidR="00CE041A">
        <w:t>„</w:t>
      </w:r>
      <w:r>
        <w:t>Niebiesk</w:t>
      </w:r>
      <w:r w:rsidR="00CE041A">
        <w:t>a</w:t>
      </w:r>
      <w:r>
        <w:t xml:space="preserve"> Kart</w:t>
      </w:r>
      <w:r w:rsidR="00CE041A">
        <w:t>a</w:t>
      </w:r>
      <w:r>
        <w:t xml:space="preserve"> B</w:t>
      </w:r>
      <w:r w:rsidR="00CE041A">
        <w:t>”</w:t>
      </w:r>
      <w:r>
        <w:t>.</w:t>
      </w:r>
    </w:p>
    <w:p w14:paraId="03617471" w14:textId="2D55D1C6" w:rsidR="00421415" w:rsidRDefault="00000000" w:rsidP="00086F6C">
      <w:pPr>
        <w:pStyle w:val="Teksttreci0"/>
        <w:numPr>
          <w:ilvl w:val="1"/>
          <w:numId w:val="6"/>
        </w:numPr>
        <w:tabs>
          <w:tab w:val="left" w:pos="490"/>
        </w:tabs>
        <w:spacing w:after="0" w:line="240" w:lineRule="auto"/>
        <w:jc w:val="both"/>
      </w:pPr>
      <w:r>
        <w:t xml:space="preserve">Po wypełnieniu formularza </w:t>
      </w:r>
      <w:r w:rsidR="00F90DD7">
        <w:t>„</w:t>
      </w:r>
      <w:r>
        <w:t>Niebieska Karta A</w:t>
      </w:r>
      <w:r w:rsidR="00F90DD7">
        <w:t>”</w:t>
      </w:r>
      <w:r>
        <w:t xml:space="preserve"> pracownik wszczynający procedurę </w:t>
      </w:r>
      <w:r w:rsidR="00F90DD7">
        <w:t>„</w:t>
      </w:r>
      <w:r>
        <w:t>Niebieskie Karty</w:t>
      </w:r>
      <w:r w:rsidR="00F90DD7">
        <w:t>”</w:t>
      </w:r>
      <w:r>
        <w:t xml:space="preserve"> ma obowiązek przekazać ten formularz do Przewodniczącego Zespołu Interdyscyplinarnego w terminie pięciu dni roboczych. Za dni robocze przyjmuje się dni pracy OPS.</w:t>
      </w:r>
    </w:p>
    <w:p w14:paraId="44F84728" w14:textId="77777777" w:rsidR="00790F6B" w:rsidRDefault="00790F6B" w:rsidP="00790F6B">
      <w:pPr>
        <w:pStyle w:val="Teksttreci0"/>
        <w:tabs>
          <w:tab w:val="left" w:pos="490"/>
        </w:tabs>
        <w:spacing w:after="0" w:line="240" w:lineRule="auto"/>
        <w:jc w:val="both"/>
      </w:pPr>
    </w:p>
    <w:p w14:paraId="4CBCD121" w14:textId="77777777" w:rsidR="00421415" w:rsidRDefault="00000000" w:rsidP="00086F6C">
      <w:pPr>
        <w:pStyle w:val="Nagwek20"/>
        <w:keepNext/>
        <w:keepLines/>
        <w:numPr>
          <w:ilvl w:val="0"/>
          <w:numId w:val="6"/>
        </w:numPr>
        <w:tabs>
          <w:tab w:val="left" w:pos="332"/>
        </w:tabs>
        <w:spacing w:after="0" w:line="240" w:lineRule="auto"/>
        <w:jc w:val="both"/>
      </w:pPr>
      <w:bookmarkStart w:id="4" w:name="bookmark12"/>
      <w:r>
        <w:t>Zasady przeglądu i aktualizacji standardów</w:t>
      </w:r>
      <w:bookmarkEnd w:id="4"/>
    </w:p>
    <w:p w14:paraId="02AFB86B" w14:textId="44210FDE" w:rsidR="00421415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t>Niniejsze standardy podlegają weryfikacji nie rzadziej niż raz na dwa lata pod względem zgodności z obowiązującymi przepisami prawa oraz ocenie ich merytorycznej przydatności</w:t>
      </w:r>
      <w:r w:rsidR="00086F6C">
        <w:t xml:space="preserve">  </w:t>
      </w:r>
      <w:r w:rsidR="00086F6C">
        <w:br/>
        <w:t>(</w:t>
      </w:r>
      <w:r>
        <w:rPr>
          <w:b/>
          <w:bCs/>
        </w:rPr>
        <w:t>załącznik nr</w:t>
      </w:r>
      <w:r w:rsidR="00F90DD7">
        <w:rPr>
          <w:b/>
          <w:bCs/>
        </w:rPr>
        <w:t xml:space="preserve"> </w:t>
      </w:r>
      <w:r>
        <w:rPr>
          <w:b/>
          <w:bCs/>
        </w:rPr>
        <w:t>4)</w:t>
      </w:r>
    </w:p>
    <w:p w14:paraId="2A429F5D" w14:textId="42E7D4EC" w:rsidR="00421415" w:rsidRDefault="00000000" w:rsidP="00086F6C">
      <w:pPr>
        <w:pStyle w:val="Teksttreci0"/>
        <w:numPr>
          <w:ilvl w:val="1"/>
          <w:numId w:val="6"/>
        </w:numPr>
        <w:tabs>
          <w:tab w:val="left" w:pos="476"/>
        </w:tabs>
        <w:spacing w:after="0" w:line="240" w:lineRule="auto"/>
        <w:jc w:val="both"/>
      </w:pPr>
      <w:r>
        <w:t xml:space="preserve">Weryfikacja, o której mowa w pkt </w:t>
      </w:r>
      <w:r w:rsidR="00F90DD7">
        <w:t>4</w:t>
      </w:r>
      <w:r>
        <w:t xml:space="preserve">.1. dokonywana jest przez </w:t>
      </w:r>
      <w:r w:rsidR="00F90DD7">
        <w:t>Dyrektora</w:t>
      </w:r>
      <w:r>
        <w:t xml:space="preserve"> </w:t>
      </w:r>
      <w:r w:rsidR="00F90DD7">
        <w:t xml:space="preserve">Gminnego </w:t>
      </w:r>
      <w:r>
        <w:t xml:space="preserve">Ośrodka Pomocy Społecznej w </w:t>
      </w:r>
      <w:r w:rsidR="00086F6C">
        <w:t>Teresinie lub</w:t>
      </w:r>
      <w:r>
        <w:t xml:space="preserve"> osobę przez niego wyznaczoną.</w:t>
      </w:r>
    </w:p>
    <w:p w14:paraId="2B003DD7" w14:textId="05F682B6" w:rsidR="00086F6C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t xml:space="preserve">W wyniku weryfikacji, o której mowa w pkt </w:t>
      </w:r>
      <w:r w:rsidR="00F90DD7">
        <w:t>4</w:t>
      </w:r>
      <w:r>
        <w:t>.2. sporządzany jest raport ewaluacyjny, w którym wskazane są ewentualne sugestie i kierunki aktualizacji standardów.</w:t>
      </w:r>
    </w:p>
    <w:p w14:paraId="2CCC4E20" w14:textId="77777777" w:rsidR="00806D7E" w:rsidRDefault="00806D7E" w:rsidP="00806D7E">
      <w:pPr>
        <w:pStyle w:val="Teksttreci0"/>
        <w:tabs>
          <w:tab w:val="left" w:pos="481"/>
        </w:tabs>
        <w:spacing w:after="0" w:line="240" w:lineRule="auto"/>
        <w:jc w:val="both"/>
      </w:pPr>
    </w:p>
    <w:p w14:paraId="3E8429C3" w14:textId="77777777" w:rsidR="00806D7E" w:rsidRDefault="00806D7E" w:rsidP="00806D7E">
      <w:pPr>
        <w:pStyle w:val="Teksttreci0"/>
        <w:tabs>
          <w:tab w:val="left" w:pos="481"/>
        </w:tabs>
        <w:spacing w:after="0" w:line="240" w:lineRule="auto"/>
        <w:jc w:val="both"/>
      </w:pPr>
    </w:p>
    <w:p w14:paraId="6976A0AE" w14:textId="0BB026BC" w:rsidR="00421415" w:rsidRDefault="00000000" w:rsidP="00086F6C">
      <w:pPr>
        <w:pStyle w:val="Teksttreci0"/>
        <w:numPr>
          <w:ilvl w:val="0"/>
          <w:numId w:val="6"/>
        </w:numPr>
        <w:tabs>
          <w:tab w:val="left" w:pos="332"/>
        </w:tabs>
        <w:spacing w:after="0" w:line="240" w:lineRule="auto"/>
        <w:jc w:val="both"/>
      </w:pPr>
      <w:r>
        <w:rPr>
          <w:b/>
          <w:bCs/>
        </w:rPr>
        <w:t>Zakres kompetencji osoby odpowiedzialnej za przygotowanie pracowników OPS/ Zleceniobiorców do stosowania standardów, zasady przygotowania tych pracowników do ich stosowania oraz sposób dokumentowania tej czynności</w:t>
      </w:r>
    </w:p>
    <w:p w14:paraId="06FF2F72" w14:textId="4EC6CD16" w:rsidR="00421415" w:rsidRDefault="00000000" w:rsidP="00086F6C">
      <w:pPr>
        <w:pStyle w:val="Teksttreci0"/>
        <w:numPr>
          <w:ilvl w:val="1"/>
          <w:numId w:val="6"/>
        </w:numPr>
        <w:tabs>
          <w:tab w:val="left" w:pos="476"/>
        </w:tabs>
        <w:spacing w:after="0" w:line="240" w:lineRule="auto"/>
        <w:jc w:val="both"/>
      </w:pPr>
      <w:r>
        <w:t xml:space="preserve">Osobę odpowiedzialną za przygotowanie pracowników OPS/Zleceniobiorców do stosowania standardów wyznacza </w:t>
      </w:r>
      <w:r w:rsidR="00F90DD7">
        <w:t>Dyrektor Gminnego</w:t>
      </w:r>
      <w:r>
        <w:t xml:space="preserve"> Ośrodka Pomocy Społecznej w T</w:t>
      </w:r>
      <w:r w:rsidR="00F90DD7">
        <w:t>eresinie</w:t>
      </w:r>
      <w:r>
        <w:t>.</w:t>
      </w:r>
    </w:p>
    <w:p w14:paraId="06CBE20A" w14:textId="22E37F94" w:rsidR="00421415" w:rsidRDefault="00F90DD7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Dyrektor Ośrodka Pomocy Społecznej w Teresinie może zlecić zadanie, o którym mowa w pkt 5.1. podmiotowi zewnętrznemu, dającemu rękojmię należytego wykonania przedmiotowych zadań, posiadającemu stosowne kompetencje i doświadczenie.</w:t>
      </w:r>
    </w:p>
    <w:p w14:paraId="56AB40E5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t>W ramach przygotowania pracowników OPS/Zleceniobiorców do stosowania standardów może zostać przeprowadzone szkolenie pracowników/Zleceniobiorców w przedmiotowym zakresie. Obecność na szkoleniu potwierdzona jest imienną listą obecności.</w:t>
      </w:r>
    </w:p>
    <w:p w14:paraId="02E571EE" w14:textId="7EB94F50" w:rsidR="00421415" w:rsidRPr="00790F6B" w:rsidRDefault="00000000" w:rsidP="00086F6C">
      <w:pPr>
        <w:pStyle w:val="Teksttreci0"/>
        <w:numPr>
          <w:ilvl w:val="1"/>
          <w:numId w:val="6"/>
        </w:numPr>
        <w:tabs>
          <w:tab w:val="left" w:pos="476"/>
        </w:tabs>
        <w:spacing w:after="0" w:line="240" w:lineRule="auto"/>
        <w:jc w:val="both"/>
      </w:pPr>
      <w:r>
        <w:t xml:space="preserve">Każdy z pracowników/Zleceniobiorców składa oświadczenie o zapoznaniu się ze standardami ochrony małoletnich obowiązującymi w OPS </w:t>
      </w:r>
      <w:r w:rsidR="00086F6C">
        <w:rPr>
          <w:b/>
          <w:bCs/>
        </w:rPr>
        <w:t>(załącznik</w:t>
      </w:r>
      <w:r>
        <w:rPr>
          <w:b/>
          <w:bCs/>
        </w:rPr>
        <w:t xml:space="preserve"> nr</w:t>
      </w:r>
      <w:r w:rsidR="00F90DD7">
        <w:rPr>
          <w:b/>
          <w:bCs/>
        </w:rPr>
        <w:t xml:space="preserve"> </w:t>
      </w:r>
      <w:r>
        <w:rPr>
          <w:b/>
          <w:bCs/>
        </w:rPr>
        <w:t>3).</w:t>
      </w:r>
    </w:p>
    <w:p w14:paraId="28B1CCF2" w14:textId="77777777" w:rsidR="00790F6B" w:rsidRDefault="00790F6B" w:rsidP="00790F6B">
      <w:pPr>
        <w:pStyle w:val="Teksttreci0"/>
        <w:tabs>
          <w:tab w:val="left" w:pos="476"/>
        </w:tabs>
        <w:spacing w:after="0" w:line="240" w:lineRule="auto"/>
        <w:jc w:val="both"/>
      </w:pPr>
    </w:p>
    <w:p w14:paraId="375057AE" w14:textId="2D26D063" w:rsidR="00421415" w:rsidRDefault="00000000" w:rsidP="00086F6C">
      <w:pPr>
        <w:pStyle w:val="Nagwek20"/>
        <w:keepNext/>
        <w:keepLines/>
        <w:numPr>
          <w:ilvl w:val="0"/>
          <w:numId w:val="6"/>
        </w:numPr>
        <w:tabs>
          <w:tab w:val="left" w:pos="332"/>
        </w:tabs>
        <w:spacing w:after="0" w:line="240" w:lineRule="auto"/>
        <w:jc w:val="both"/>
      </w:pPr>
      <w:bookmarkStart w:id="5" w:name="bookmark14"/>
      <w:r>
        <w:t>Zasady i sposób udostępniania rodzicom albo opiekunom prawnym lub faktycznym oraz małoletnim standardów do zaznajomienia się z nimi i ich stosowania</w:t>
      </w:r>
      <w:bookmarkEnd w:id="5"/>
    </w:p>
    <w:p w14:paraId="20408C1A" w14:textId="2CE27673" w:rsidR="00421415" w:rsidRDefault="00000000" w:rsidP="00086F6C">
      <w:pPr>
        <w:pStyle w:val="Teksttreci0"/>
        <w:numPr>
          <w:ilvl w:val="1"/>
          <w:numId w:val="6"/>
        </w:numPr>
        <w:tabs>
          <w:tab w:val="left" w:pos="471"/>
        </w:tabs>
        <w:spacing w:after="0" w:line="240" w:lineRule="auto"/>
        <w:jc w:val="both"/>
      </w:pPr>
      <w:r>
        <w:t xml:space="preserve">Niniejsze standardy podlegają opublikowaniu na stronie internetowej </w:t>
      </w:r>
      <w:r w:rsidR="00F90DD7">
        <w:t>Urzędu</w:t>
      </w:r>
      <w:r>
        <w:t xml:space="preserve"> </w:t>
      </w:r>
      <w:r w:rsidR="00F90DD7">
        <w:t xml:space="preserve">Gminy </w:t>
      </w:r>
      <w:r w:rsidR="00086F6C">
        <w:t> </w:t>
      </w:r>
      <w:r w:rsidR="00086F6C">
        <w:br/>
      </w:r>
      <w:r>
        <w:t>w T</w:t>
      </w:r>
      <w:r w:rsidR="00F90DD7">
        <w:t xml:space="preserve">eresinie </w:t>
      </w:r>
      <w:r>
        <w:t>oraz są wywieszone w miejscu widocznym w siedzibie Ośrodka.</w:t>
      </w:r>
    </w:p>
    <w:p w14:paraId="674B7C69" w14:textId="28C54E29" w:rsidR="00421415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t xml:space="preserve">Niezależnie od publikacji standardów w formie określonej w pkt </w:t>
      </w:r>
      <w:r w:rsidR="00F35FE4">
        <w:t>6</w:t>
      </w:r>
      <w:r>
        <w:t>.1, pracownik OPS/ Zleceniobiorca realizujący usługi względem małoletniego przekazuje do zapoznania się wersję zupełną niniejszych standardów rodzicom, opiekunom prawnym lub opiekunom faktycznym małoletniego, a osoby te potwierdzają niniejszy fakt na piśmie.</w:t>
      </w:r>
    </w:p>
    <w:p w14:paraId="55F0C679" w14:textId="6890B230" w:rsidR="00421415" w:rsidRDefault="00086F6C" w:rsidP="00086F6C">
      <w:pPr>
        <w:pStyle w:val="Teksttreci0"/>
        <w:numPr>
          <w:ilvl w:val="1"/>
          <w:numId w:val="6"/>
        </w:numPr>
        <w:tabs>
          <w:tab w:val="left" w:pos="471"/>
        </w:tabs>
        <w:spacing w:after="0" w:line="240" w:lineRule="auto"/>
        <w:jc w:val="both"/>
      </w:pPr>
      <w:r>
        <w:t xml:space="preserve">Małoletni, wobec których realizowane są usługi przez Pracowników otrzymują wersję skróconą Standardów. Pracownicy OPS/Zleceniobiorcy zobowiązani są do zapoznania małoletnich ze Standardami w taki sposób, aby małoletni mogli je zrozumieć niezależnie od wieku i sprawności intelektualnej., z zastrzeżeniem pkt </w:t>
      </w:r>
      <w:r w:rsidR="00F35FE4">
        <w:t>6</w:t>
      </w:r>
      <w:r>
        <w:t>.4.</w:t>
      </w:r>
    </w:p>
    <w:p w14:paraId="10FAF33D" w14:textId="4AEDB2FA" w:rsidR="00421415" w:rsidRDefault="00000000" w:rsidP="00086F6C">
      <w:pPr>
        <w:pStyle w:val="Teksttreci0"/>
        <w:numPr>
          <w:ilvl w:val="1"/>
          <w:numId w:val="6"/>
        </w:numPr>
        <w:tabs>
          <w:tab w:val="left" w:pos="481"/>
        </w:tabs>
        <w:spacing w:after="0" w:line="240" w:lineRule="auto"/>
        <w:jc w:val="both"/>
      </w:pPr>
      <w:r>
        <w:lastRenderedPageBreak/>
        <w:t xml:space="preserve">Jeżeli rozwój psychiczny małoletniego i stan jego zdrowia świadczą o ograniczonej możliwości zrozumienia założeń niniejszych standardów, pracownik OPS/ Zleceniobiorca może zaniechać obowiązku wynikającego z pkt </w:t>
      </w:r>
      <w:r w:rsidR="00F35FE4">
        <w:t>6</w:t>
      </w:r>
      <w:r>
        <w:t>.3.</w:t>
      </w:r>
    </w:p>
    <w:p w14:paraId="0652387D" w14:textId="6EA35992" w:rsidR="00421415" w:rsidRDefault="00000000" w:rsidP="00086F6C">
      <w:pPr>
        <w:pStyle w:val="Nagwek20"/>
        <w:keepNext/>
        <w:keepLines/>
        <w:numPr>
          <w:ilvl w:val="0"/>
          <w:numId w:val="6"/>
        </w:numPr>
        <w:tabs>
          <w:tab w:val="left" w:pos="356"/>
        </w:tabs>
        <w:spacing w:after="0" w:line="240" w:lineRule="auto"/>
        <w:jc w:val="both"/>
      </w:pPr>
      <w:bookmarkStart w:id="6" w:name="bookmark16"/>
      <w:r>
        <w:t>Osoby odpowiedzialne za przyjmowanie zgłoszeń o zdarzeniach zagrażających małoletniemu i udzielenie mu wsparcia</w:t>
      </w:r>
      <w:bookmarkEnd w:id="6"/>
    </w:p>
    <w:p w14:paraId="1B4DD846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>Za przyjmowanie zgłoszeń o zdarzeniach zagrażających małoletniemu i udzielenie mu wsparcia odpowiedzialni są wszyscy pracownicy OPS/ Zleceniobiorcy.</w:t>
      </w:r>
    </w:p>
    <w:p w14:paraId="146EA623" w14:textId="34136844" w:rsidR="00421415" w:rsidRDefault="00000000" w:rsidP="00086F6C">
      <w:pPr>
        <w:pStyle w:val="Teksttreci0"/>
        <w:numPr>
          <w:ilvl w:val="1"/>
          <w:numId w:val="6"/>
        </w:numPr>
        <w:tabs>
          <w:tab w:val="left" w:pos="486"/>
        </w:tabs>
        <w:spacing w:after="0" w:line="240" w:lineRule="auto"/>
        <w:jc w:val="both"/>
      </w:pPr>
      <w:r>
        <w:t xml:space="preserve">Niezależnie od obowiązku określonego w pkt </w:t>
      </w:r>
      <w:r w:rsidR="00AE26DE">
        <w:t>7</w:t>
      </w:r>
      <w:r>
        <w:t xml:space="preserve">.1., pracownikiem koordynującym przyjmowanie zgłoszeń o zdarzeniach zagrażających małoletniemu i organizacje pomocy oraz wsparcia dla takiego małoletniego jest </w:t>
      </w:r>
      <w:r w:rsidR="00AE26DE">
        <w:t>pracownik socjalny</w:t>
      </w:r>
      <w:r>
        <w:t xml:space="preserve"> wyznaczony przez </w:t>
      </w:r>
      <w:r w:rsidR="00AE26DE">
        <w:t>Dyrektora</w:t>
      </w:r>
      <w:r>
        <w:t xml:space="preserve"> OPS.</w:t>
      </w:r>
    </w:p>
    <w:p w14:paraId="6A633BB3" w14:textId="77777777" w:rsidR="00086F6C" w:rsidRDefault="00000000" w:rsidP="00086F6C">
      <w:pPr>
        <w:pStyle w:val="Teksttreci0"/>
        <w:numPr>
          <w:ilvl w:val="1"/>
          <w:numId w:val="6"/>
        </w:numPr>
        <w:tabs>
          <w:tab w:val="left" w:pos="476"/>
        </w:tabs>
        <w:spacing w:after="0" w:line="240" w:lineRule="auto"/>
        <w:jc w:val="both"/>
      </w:pPr>
      <w:r>
        <w:t xml:space="preserve">W przypadku nieobecności osoby, o której mowa w pkt </w:t>
      </w:r>
      <w:r w:rsidR="00AE26DE">
        <w:t>7</w:t>
      </w:r>
      <w:r>
        <w:t xml:space="preserve">.2, </w:t>
      </w:r>
      <w:r w:rsidR="00AE26DE">
        <w:t>Dyrektor</w:t>
      </w:r>
      <w:r>
        <w:t xml:space="preserve"> </w:t>
      </w:r>
      <w:r w:rsidR="00AE26DE">
        <w:t xml:space="preserve">Gminnego </w:t>
      </w:r>
      <w:r>
        <w:t xml:space="preserve">Ośrodka </w:t>
      </w:r>
    </w:p>
    <w:p w14:paraId="73E842BC" w14:textId="1B3564A8" w:rsidR="00421415" w:rsidRDefault="00000000" w:rsidP="00086F6C">
      <w:pPr>
        <w:pStyle w:val="Teksttreci0"/>
        <w:tabs>
          <w:tab w:val="left" w:pos="476"/>
        </w:tabs>
        <w:spacing w:after="0" w:line="240" w:lineRule="auto"/>
        <w:jc w:val="both"/>
      </w:pPr>
      <w:r>
        <w:t>Pomocy Społecznej w T</w:t>
      </w:r>
      <w:r w:rsidR="00AE26DE">
        <w:t>eresinie</w:t>
      </w:r>
      <w:r>
        <w:t xml:space="preserve"> wyznacza inną osobę odpowiedzialn</w:t>
      </w:r>
      <w:r w:rsidR="00086F6C">
        <w:t>ą</w:t>
      </w:r>
      <w:r>
        <w:t xml:space="preserve"> </w:t>
      </w:r>
      <w:r w:rsidR="00086F6C">
        <w:t>z</w:t>
      </w:r>
      <w:r>
        <w:t>a koordynację powyższych</w:t>
      </w:r>
      <w:r w:rsidR="00086F6C">
        <w:t xml:space="preserve"> </w:t>
      </w:r>
      <w:r>
        <w:t>działań.</w:t>
      </w:r>
    </w:p>
    <w:p w14:paraId="30552514" w14:textId="2D7B4F70" w:rsidR="00421415" w:rsidRDefault="00000000" w:rsidP="00086F6C">
      <w:pPr>
        <w:pStyle w:val="Nagwek20"/>
        <w:keepNext/>
        <w:keepLines/>
        <w:numPr>
          <w:ilvl w:val="0"/>
          <w:numId w:val="6"/>
        </w:numPr>
        <w:tabs>
          <w:tab w:val="left" w:pos="423"/>
        </w:tabs>
        <w:spacing w:after="0" w:line="240" w:lineRule="auto"/>
        <w:jc w:val="both"/>
      </w:pPr>
      <w:bookmarkStart w:id="7" w:name="bookmark18"/>
      <w:r>
        <w:t>Sposób dokumentowania i zasady przechowywania ujawnionych lub zgłoszonych incydentów lub zdarzeń zagrażających dobru małoletniego</w:t>
      </w:r>
      <w:bookmarkEnd w:id="7"/>
    </w:p>
    <w:p w14:paraId="4D7C30A1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601"/>
        </w:tabs>
        <w:spacing w:after="0" w:line="240" w:lineRule="auto"/>
        <w:jc w:val="both"/>
      </w:pPr>
      <w:r>
        <w:t>Tworzy się wewnętrzny rejestr ujawnionych lub zgłoszonych incydentów lub zdarzeń zagrażających dobru małoletniego.</w:t>
      </w:r>
    </w:p>
    <w:p w14:paraId="30626B74" w14:textId="45153397" w:rsidR="00421415" w:rsidRDefault="00000000" w:rsidP="00086F6C">
      <w:pPr>
        <w:pStyle w:val="Teksttreci0"/>
        <w:numPr>
          <w:ilvl w:val="1"/>
          <w:numId w:val="6"/>
        </w:numPr>
        <w:tabs>
          <w:tab w:val="left" w:pos="601"/>
        </w:tabs>
        <w:spacing w:after="0" w:line="240" w:lineRule="auto"/>
        <w:jc w:val="both"/>
      </w:pPr>
      <w:r>
        <w:t xml:space="preserve">Rejestr, o którym mowa w pkt </w:t>
      </w:r>
      <w:r w:rsidR="00F911B7">
        <w:t>8</w:t>
      </w:r>
      <w:r>
        <w:t xml:space="preserve">.1. przechowywany jest w siedzibie OPS i stanowi </w:t>
      </w:r>
      <w:r w:rsidR="007B3537">
        <w:t>(</w:t>
      </w:r>
      <w:r>
        <w:rPr>
          <w:b/>
          <w:bCs/>
        </w:rPr>
        <w:t>załącznik nr 2</w:t>
      </w:r>
      <w:r w:rsidR="007B3537">
        <w:rPr>
          <w:b/>
          <w:bCs/>
        </w:rPr>
        <w:t>)</w:t>
      </w:r>
      <w:r>
        <w:rPr>
          <w:b/>
          <w:bCs/>
        </w:rPr>
        <w:t xml:space="preserve"> do niniejszych standardów</w:t>
      </w:r>
    </w:p>
    <w:p w14:paraId="4AC1083F" w14:textId="6BE40321" w:rsidR="00421415" w:rsidRDefault="00000000" w:rsidP="00086F6C">
      <w:pPr>
        <w:pStyle w:val="Teksttreci0"/>
        <w:numPr>
          <w:ilvl w:val="1"/>
          <w:numId w:val="6"/>
        </w:numPr>
        <w:tabs>
          <w:tab w:val="left" w:pos="610"/>
        </w:tabs>
        <w:spacing w:after="0" w:line="240" w:lineRule="auto"/>
        <w:jc w:val="both"/>
      </w:pPr>
      <w:r>
        <w:t xml:space="preserve">Pracownikiem odpowiedzialnym za prowadzenie i uzupełnianie rejestru jest </w:t>
      </w:r>
      <w:r w:rsidR="00F911B7">
        <w:t>pracownik socjalny</w:t>
      </w:r>
      <w:r>
        <w:t xml:space="preserve"> wyznaczony przez </w:t>
      </w:r>
      <w:r w:rsidR="00F911B7">
        <w:t>Dyrektora</w:t>
      </w:r>
      <w:r>
        <w:t xml:space="preserve"> OPS, a w przypadku jego nieobecności inna osoba wyznaczona przez </w:t>
      </w:r>
      <w:r w:rsidR="00F911B7">
        <w:t>Dyrektora</w:t>
      </w:r>
      <w:r>
        <w:t xml:space="preserve"> Ośrodka Pomocy Społecznej w T</w:t>
      </w:r>
      <w:r w:rsidR="00F911B7">
        <w:t>eresinie</w:t>
      </w:r>
      <w:r>
        <w:t>.</w:t>
      </w:r>
    </w:p>
    <w:p w14:paraId="6A66412F" w14:textId="59690896" w:rsidR="00421415" w:rsidRDefault="00000000" w:rsidP="00086F6C">
      <w:pPr>
        <w:pStyle w:val="Nagwek20"/>
        <w:keepNext/>
        <w:keepLines/>
        <w:numPr>
          <w:ilvl w:val="0"/>
          <w:numId w:val="6"/>
        </w:numPr>
        <w:tabs>
          <w:tab w:val="left" w:pos="399"/>
        </w:tabs>
        <w:spacing w:after="0" w:line="240" w:lineRule="auto"/>
        <w:jc w:val="both"/>
      </w:pPr>
      <w:bookmarkStart w:id="8" w:name="bookmark20"/>
      <w:r>
        <w:t>Zasady ustalania planu wsparcia małoletniego po ujawnieniu krzywdzenia</w:t>
      </w:r>
      <w:bookmarkEnd w:id="8"/>
    </w:p>
    <w:p w14:paraId="6FDFA248" w14:textId="3E87F4F5" w:rsidR="00421415" w:rsidRDefault="00000000" w:rsidP="00086F6C">
      <w:pPr>
        <w:pStyle w:val="Teksttreci0"/>
        <w:numPr>
          <w:ilvl w:val="1"/>
          <w:numId w:val="6"/>
        </w:numPr>
        <w:tabs>
          <w:tab w:val="left" w:pos="596"/>
        </w:tabs>
        <w:spacing w:after="0" w:line="240" w:lineRule="auto"/>
        <w:jc w:val="both"/>
      </w:pPr>
      <w:r>
        <w:t xml:space="preserve">W przypadku ujawnienia krzywdzenia małoletniego osoby odpowiedzialne przygotowują plan wsparcia małoletniego, z zastrzeżeniem pkt </w:t>
      </w:r>
      <w:r w:rsidR="00C34263">
        <w:t>9</w:t>
      </w:r>
      <w:r>
        <w:t>.2.</w:t>
      </w:r>
    </w:p>
    <w:p w14:paraId="716187CF" w14:textId="77777777" w:rsidR="00421415" w:rsidRDefault="00000000" w:rsidP="00086F6C">
      <w:pPr>
        <w:pStyle w:val="Teksttreci0"/>
        <w:numPr>
          <w:ilvl w:val="1"/>
          <w:numId w:val="6"/>
        </w:numPr>
        <w:tabs>
          <w:tab w:val="left" w:pos="596"/>
        </w:tabs>
        <w:spacing w:after="0" w:line="240" w:lineRule="auto"/>
        <w:jc w:val="both"/>
      </w:pPr>
      <w:r>
        <w:t>Jeżeli równolegle prowadzona jest procedura „Niebieskie Karty”, w której małoletni uznany jest za osobę doznającą przemocy, plan wsparcia ustalany jest w ramach procedury NK.</w:t>
      </w:r>
    </w:p>
    <w:p w14:paraId="1D1C2D15" w14:textId="4E0D8889" w:rsidR="00086F6C" w:rsidRDefault="00000000" w:rsidP="00086F6C">
      <w:pPr>
        <w:pStyle w:val="Teksttreci0"/>
        <w:numPr>
          <w:ilvl w:val="1"/>
          <w:numId w:val="6"/>
        </w:numPr>
        <w:tabs>
          <w:tab w:val="left" w:pos="601"/>
        </w:tabs>
        <w:spacing w:after="0" w:line="240" w:lineRule="auto"/>
        <w:jc w:val="both"/>
      </w:pPr>
      <w:r>
        <w:t>Za przygotowanie i realizację planu wsparcia odpowiedzialny jest pracownik socjalny oraz asystent rodziny realizujący swoje zadania w stosunku do rodziny, w której wystąpił przypadek krzywdzenia małoletniego.</w:t>
      </w:r>
    </w:p>
    <w:p w14:paraId="77837B9D" w14:textId="4D6C92B1" w:rsidR="00806D7E" w:rsidRDefault="00806D7E" w:rsidP="00806D7E">
      <w:pPr>
        <w:pStyle w:val="Teksttreci0"/>
        <w:tabs>
          <w:tab w:val="left" w:pos="601"/>
        </w:tabs>
        <w:spacing w:after="0" w:line="240" w:lineRule="auto"/>
        <w:jc w:val="both"/>
      </w:pPr>
    </w:p>
    <w:p w14:paraId="59446318" w14:textId="77777777" w:rsidR="00806D7E" w:rsidRDefault="00806D7E">
      <w:pPr>
        <w:rPr>
          <w:rFonts w:ascii="Times New Roman" w:eastAsia="Times New Roman" w:hAnsi="Times New Roman" w:cs="Times New Roman"/>
        </w:rPr>
      </w:pPr>
      <w:r>
        <w:br w:type="page"/>
      </w:r>
    </w:p>
    <w:p w14:paraId="4A4841F5" w14:textId="7BF7AFDE" w:rsidR="00806D7E" w:rsidRDefault="00806D7E" w:rsidP="00806D7E">
      <w:pPr>
        <w:pStyle w:val="Teksttreci0"/>
        <w:tabs>
          <w:tab w:val="left" w:pos="601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Standardów ochrony małoletnich  </w:t>
      </w:r>
      <w:r>
        <w:rPr>
          <w:sz w:val="20"/>
          <w:szCs w:val="20"/>
        </w:rPr>
        <w:br/>
        <w:t>w Gminnym Ośrodku Pomocy Społecznej w Teresinie</w:t>
      </w:r>
    </w:p>
    <w:p w14:paraId="19023780" w14:textId="77777777" w:rsidR="00806D7E" w:rsidRDefault="00806D7E" w:rsidP="00806D7E">
      <w:pPr>
        <w:pStyle w:val="Teksttreci0"/>
        <w:tabs>
          <w:tab w:val="left" w:pos="601"/>
        </w:tabs>
        <w:spacing w:after="0" w:line="240" w:lineRule="auto"/>
        <w:jc w:val="center"/>
        <w:rPr>
          <w:sz w:val="20"/>
          <w:szCs w:val="20"/>
        </w:rPr>
      </w:pPr>
    </w:p>
    <w:p w14:paraId="01B5BB47" w14:textId="28C18A00" w:rsidR="00806D7E" w:rsidRDefault="00806D7E" w:rsidP="00806D7E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KARTA ZGŁOSZENIA PODEJRZENIA KRZYWDZENIA DZIECKA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549"/>
        <w:gridCol w:w="4685"/>
      </w:tblGrid>
      <w:tr w:rsidR="00806D7E" w14:paraId="76BD196B" w14:textId="77777777" w:rsidTr="00A8141D">
        <w:trPr>
          <w:trHeight w:hRule="exact" w:val="5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20624" w14:textId="77777777" w:rsidR="00806D7E" w:rsidRDefault="00806D7E" w:rsidP="00A8141D">
            <w:pPr>
              <w:pStyle w:val="Inne0"/>
              <w:spacing w:after="0" w:line="240" w:lineRule="auto"/>
            </w:pPr>
            <w:r>
              <w:t>Dotyczy dziecka: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24E91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2C4C3F8D" w14:textId="77777777" w:rsidTr="00A8141D">
        <w:trPr>
          <w:trHeight w:hRule="exact" w:val="5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50ABE" w14:textId="77777777" w:rsidR="00806D7E" w:rsidRDefault="00806D7E" w:rsidP="00A8141D">
            <w:pPr>
              <w:pStyle w:val="Inne0"/>
              <w:spacing w:after="0" w:line="240" w:lineRule="auto"/>
            </w:pPr>
            <w:r>
              <w:t>Osoba zgłaszająca: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9F204" w14:textId="77777777" w:rsidR="00806D7E" w:rsidRDefault="00806D7E" w:rsidP="00A8141D">
            <w:pPr>
              <w:pStyle w:val="Inne0"/>
              <w:spacing w:after="0" w:line="240" w:lineRule="auto"/>
            </w:pPr>
            <w:r>
              <w:t>Imię i nazwisko: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58DF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5DEBFBF5" w14:textId="77777777" w:rsidTr="00A8141D">
        <w:trPr>
          <w:trHeight w:hRule="exact" w:val="84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EC437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A2A1B" w14:textId="77777777" w:rsidR="00806D7E" w:rsidRDefault="00806D7E" w:rsidP="00A8141D">
            <w:pPr>
              <w:pStyle w:val="Inne0"/>
              <w:spacing w:after="0" w:line="240" w:lineRule="auto"/>
            </w:pPr>
            <w:r>
              <w:t>Dane do kontaktu: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E0329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182F4A40" w14:textId="77777777" w:rsidTr="00A8141D">
        <w:trPr>
          <w:trHeight w:hRule="exact" w:val="5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DCB75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31F19" w14:textId="77777777" w:rsidR="00806D7E" w:rsidRDefault="00806D7E" w:rsidP="00A8141D">
            <w:pPr>
              <w:pStyle w:val="Inne0"/>
              <w:spacing w:after="0" w:line="240" w:lineRule="auto"/>
            </w:pPr>
            <w:r>
              <w:t>Stopień pokrewieństwa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C285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47624535" w14:textId="77777777" w:rsidTr="00A8141D">
        <w:trPr>
          <w:trHeight w:hRule="exact" w:val="139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03C3C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3B278" w14:textId="77777777" w:rsidR="00806D7E" w:rsidRDefault="00806D7E" w:rsidP="00A8141D">
            <w:pPr>
              <w:pStyle w:val="Inne0"/>
              <w:spacing w:after="0" w:line="240" w:lineRule="auto"/>
            </w:pPr>
            <w:r>
              <w:t>Źródło wiedzy lub informacja o przemocy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29C49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11D7E663" w14:textId="77777777" w:rsidTr="00A8141D">
        <w:trPr>
          <w:trHeight w:hRule="exact" w:val="5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5CDEF" w14:textId="77777777" w:rsidR="00806D7E" w:rsidRDefault="00806D7E" w:rsidP="00A8141D">
            <w:pPr>
              <w:pStyle w:val="Inne0"/>
              <w:spacing w:after="0" w:line="240" w:lineRule="auto"/>
            </w:pPr>
            <w:r>
              <w:t>Data zgłoszenia: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A0ED6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0D3AF1E9" w14:textId="77777777" w:rsidTr="00A8141D">
        <w:trPr>
          <w:trHeight w:hRule="exact" w:val="5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E11C0" w14:textId="77777777" w:rsidR="00806D7E" w:rsidRDefault="00806D7E" w:rsidP="00A8141D">
            <w:pPr>
              <w:pStyle w:val="Inne0"/>
              <w:spacing w:after="0" w:line="240" w:lineRule="auto"/>
            </w:pPr>
            <w:r>
              <w:t>Forma zgłoszenia: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A58E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7330C7BA" w14:textId="77777777" w:rsidTr="00A8141D">
        <w:trPr>
          <w:trHeight w:hRule="exact" w:val="249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F2966" w14:textId="77777777" w:rsidR="00806D7E" w:rsidRDefault="00806D7E" w:rsidP="00A8141D">
            <w:pPr>
              <w:pStyle w:val="Inne0"/>
              <w:spacing w:after="0" w:line="240" w:lineRule="auto"/>
            </w:pPr>
            <w:r>
              <w:t>Fakty wskazujące na stosowana przemoc podane przez osobę zgłaszającą: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F8E9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3B0681BA" w14:textId="77777777" w:rsidTr="00A8141D">
        <w:trPr>
          <w:trHeight w:hRule="exact" w:val="249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B168B" w14:textId="77777777" w:rsidR="00806D7E" w:rsidRDefault="00806D7E" w:rsidP="00A8141D">
            <w:pPr>
              <w:pStyle w:val="Inne0"/>
              <w:spacing w:after="0" w:line="240" w:lineRule="auto"/>
            </w:pPr>
            <w:r>
              <w:t>Inne informacje o dziecku, rodzinie: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CA297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  <w:tr w:rsidR="00806D7E" w14:paraId="54563CF0" w14:textId="77777777" w:rsidTr="00A8141D">
        <w:trPr>
          <w:trHeight w:hRule="exact" w:val="8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AB949D" w14:textId="77777777" w:rsidR="00806D7E" w:rsidRDefault="00806D7E" w:rsidP="00A8141D">
            <w:pPr>
              <w:pStyle w:val="Inne0"/>
              <w:spacing w:after="0" w:line="240" w:lineRule="auto"/>
            </w:pPr>
            <w:r>
              <w:t>Wskazanie potencjalnej osoby stosującej przemoc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0EEB" w14:textId="77777777" w:rsidR="00806D7E" w:rsidRDefault="00806D7E" w:rsidP="00A8141D">
            <w:pPr>
              <w:rPr>
                <w:sz w:val="10"/>
                <w:szCs w:val="10"/>
              </w:rPr>
            </w:pPr>
          </w:p>
        </w:tc>
      </w:tr>
    </w:tbl>
    <w:p w14:paraId="2D6FB51A" w14:textId="77777777" w:rsidR="00806D7E" w:rsidRDefault="00806D7E" w:rsidP="00806D7E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</w:rPr>
      </w:pPr>
    </w:p>
    <w:p w14:paraId="430B6F82" w14:textId="77777777" w:rsidR="00CE746D" w:rsidRDefault="00CE746D" w:rsidP="00806D7E">
      <w:pPr>
        <w:pStyle w:val="Teksttreci0"/>
        <w:tabs>
          <w:tab w:val="left" w:pos="601"/>
        </w:tabs>
        <w:spacing w:after="0" w:line="240" w:lineRule="auto"/>
        <w:rPr>
          <w:b/>
          <w:bCs/>
          <w:sz w:val="20"/>
          <w:szCs w:val="20"/>
        </w:rPr>
      </w:pPr>
    </w:p>
    <w:p w14:paraId="285C45B8" w14:textId="77777777" w:rsidR="00CE746D" w:rsidRDefault="00CE746D" w:rsidP="00806D7E">
      <w:pPr>
        <w:pStyle w:val="Teksttreci0"/>
        <w:tabs>
          <w:tab w:val="left" w:pos="601"/>
        </w:tabs>
        <w:spacing w:after="0" w:line="240" w:lineRule="auto"/>
        <w:rPr>
          <w:b/>
          <w:bCs/>
          <w:sz w:val="20"/>
          <w:szCs w:val="20"/>
        </w:rPr>
      </w:pPr>
    </w:p>
    <w:p w14:paraId="42921C23" w14:textId="77777777" w:rsidR="00CE746D" w:rsidRDefault="00CE746D" w:rsidP="00806D7E">
      <w:pPr>
        <w:pStyle w:val="Teksttreci0"/>
        <w:tabs>
          <w:tab w:val="left" w:pos="601"/>
        </w:tabs>
        <w:spacing w:after="0" w:line="240" w:lineRule="auto"/>
        <w:rPr>
          <w:b/>
          <w:bCs/>
          <w:sz w:val="20"/>
          <w:szCs w:val="20"/>
        </w:rPr>
      </w:pPr>
    </w:p>
    <w:p w14:paraId="37761020" w14:textId="79F975F7" w:rsidR="00806D7E" w:rsidRDefault="00806D7E" w:rsidP="00806D7E">
      <w:pPr>
        <w:pStyle w:val="Teksttreci0"/>
        <w:tabs>
          <w:tab w:val="left" w:pos="601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……………………………..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……..………………………………..</w:t>
      </w:r>
    </w:p>
    <w:p w14:paraId="2B6BB46C" w14:textId="4B29C27E" w:rsidR="00806D7E" w:rsidRDefault="00806D7E" w:rsidP="00806D7E">
      <w:pPr>
        <w:pStyle w:val="Teksttreci0"/>
        <w:tabs>
          <w:tab w:val="left" w:pos="6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podpis osoby zgłaszającej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przyjmującej zgłoszenie</w:t>
      </w:r>
    </w:p>
    <w:p w14:paraId="12C0F696" w14:textId="77777777" w:rsidR="00CE746D" w:rsidRDefault="00CE746D" w:rsidP="00806D7E">
      <w:pPr>
        <w:pStyle w:val="Teksttreci0"/>
        <w:tabs>
          <w:tab w:val="left" w:pos="601"/>
        </w:tabs>
        <w:spacing w:after="0" w:line="240" w:lineRule="auto"/>
        <w:rPr>
          <w:sz w:val="20"/>
          <w:szCs w:val="20"/>
        </w:rPr>
      </w:pPr>
    </w:p>
    <w:p w14:paraId="68AC9BED" w14:textId="77777777" w:rsidR="00CE746D" w:rsidRDefault="00CE746D" w:rsidP="00806D7E">
      <w:pPr>
        <w:pStyle w:val="Teksttreci0"/>
        <w:tabs>
          <w:tab w:val="left" w:pos="601"/>
        </w:tabs>
        <w:spacing w:after="0" w:line="240" w:lineRule="auto"/>
        <w:rPr>
          <w:sz w:val="20"/>
          <w:szCs w:val="20"/>
        </w:rPr>
      </w:pPr>
    </w:p>
    <w:p w14:paraId="2562074B" w14:textId="77777777" w:rsidR="0058308E" w:rsidRDefault="0058308E" w:rsidP="0058308E">
      <w:pPr>
        <w:pStyle w:val="Teksttreci0"/>
        <w:tabs>
          <w:tab w:val="left" w:pos="601"/>
        </w:tabs>
        <w:spacing w:after="0" w:line="240" w:lineRule="auto"/>
        <w:rPr>
          <w:sz w:val="20"/>
          <w:szCs w:val="20"/>
        </w:rPr>
      </w:pPr>
    </w:p>
    <w:p w14:paraId="7760030B" w14:textId="77777777" w:rsidR="0058308E" w:rsidRDefault="0058308E" w:rsidP="0058308E">
      <w:pPr>
        <w:pStyle w:val="Teksttreci0"/>
        <w:tabs>
          <w:tab w:val="left" w:pos="601"/>
        </w:tabs>
        <w:spacing w:after="0" w:line="240" w:lineRule="auto"/>
        <w:rPr>
          <w:sz w:val="20"/>
          <w:szCs w:val="20"/>
        </w:rPr>
      </w:pPr>
    </w:p>
    <w:p w14:paraId="726E0442" w14:textId="77777777" w:rsidR="0058308E" w:rsidRDefault="0058308E" w:rsidP="0058308E">
      <w:pPr>
        <w:pStyle w:val="Teksttreci0"/>
        <w:tabs>
          <w:tab w:val="left" w:pos="601"/>
        </w:tabs>
        <w:spacing w:after="0" w:line="240" w:lineRule="auto"/>
        <w:rPr>
          <w:sz w:val="20"/>
          <w:szCs w:val="20"/>
        </w:rPr>
      </w:pPr>
    </w:p>
    <w:p w14:paraId="07ABAF3A" w14:textId="3961A7C5" w:rsidR="00806D7E" w:rsidRDefault="00CE746D" w:rsidP="0058308E">
      <w:pPr>
        <w:pStyle w:val="Teksttreci0"/>
        <w:tabs>
          <w:tab w:val="left" w:pos="601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do Standardów ochrony małoletnich  </w:t>
      </w:r>
      <w:r>
        <w:rPr>
          <w:sz w:val="20"/>
          <w:szCs w:val="20"/>
        </w:rPr>
        <w:br/>
        <w:t>w Gminnym Ośrodku Pomocy Społecznej w Teresinie</w:t>
      </w:r>
    </w:p>
    <w:p w14:paraId="34ABA23A" w14:textId="77777777" w:rsidR="00CE746D" w:rsidRDefault="00CE746D" w:rsidP="00CE746D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  <w:sz w:val="30"/>
          <w:szCs w:val="30"/>
        </w:rPr>
      </w:pPr>
    </w:p>
    <w:p w14:paraId="6EAECF5D" w14:textId="78772697" w:rsidR="00CE746D" w:rsidRDefault="00CE746D" w:rsidP="00CE746D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Rejestr ujawnionych lub zgłoszonych incydentów lub zdarzeń zagrażających dobru małoletniego</w:t>
      </w:r>
    </w:p>
    <w:p w14:paraId="64F3957E" w14:textId="77777777" w:rsidR="0058308E" w:rsidRDefault="0058308E" w:rsidP="00CE746D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  <w:sz w:val="30"/>
          <w:szCs w:val="30"/>
        </w:rPr>
      </w:pPr>
    </w:p>
    <w:tbl>
      <w:tblPr>
        <w:tblOverlap w:val="never"/>
        <w:tblW w:w="531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12"/>
        <w:gridCol w:w="3364"/>
        <w:gridCol w:w="1355"/>
        <w:gridCol w:w="1075"/>
        <w:gridCol w:w="2268"/>
      </w:tblGrid>
      <w:tr w:rsidR="0058308E" w14:paraId="5B339E8E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68AB9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l.p.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4AB15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Imię i nazwisko małoletniego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4103B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Adres zamieszkania małoletniego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F8BD6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Zgłaszający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479DE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Data zgłoszenia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D6C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Uwagi</w:t>
            </w:r>
          </w:p>
        </w:tc>
      </w:tr>
      <w:tr w:rsidR="0058308E" w14:paraId="678CC87C" w14:textId="77777777" w:rsidTr="0058308E">
        <w:trPr>
          <w:trHeight w:hRule="exact" w:val="941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6A1DF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CE49F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B5DDC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CA04E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EB2F0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A2E4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3F954532" w14:textId="77777777" w:rsidTr="0058308E">
        <w:trPr>
          <w:trHeight w:hRule="exact" w:val="93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43E13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E3080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770EC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3E014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85102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88939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7C970A83" w14:textId="77777777" w:rsidTr="0058308E">
        <w:trPr>
          <w:trHeight w:hRule="exact" w:val="941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C61CF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12974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00628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8FD28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4AC17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CFEA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3C3F510C" w14:textId="77777777" w:rsidTr="0058308E">
        <w:trPr>
          <w:trHeight w:hRule="exact" w:val="93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B40DF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47977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48486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CEEA7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C850A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89A97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4C34C211" w14:textId="77777777" w:rsidTr="0058308E">
        <w:trPr>
          <w:trHeight w:hRule="exact" w:val="93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50A0E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FB872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39C78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68421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7CC57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0416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511B4296" w14:textId="77777777" w:rsidTr="0058308E">
        <w:trPr>
          <w:trHeight w:hRule="exact" w:val="941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5EC9B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2B566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5E1A6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E5DBF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F23F5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30FE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14436AEF" w14:textId="77777777" w:rsidTr="0058308E">
        <w:trPr>
          <w:trHeight w:hRule="exact" w:val="93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644D1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AD4FA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9467F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26182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39D3B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3B494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51EC1204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A0C24" w14:textId="77777777" w:rsidR="00CE746D" w:rsidRDefault="00CE746D" w:rsidP="0058308E">
            <w:pPr>
              <w:pStyle w:val="Inne0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0BF8E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19BCE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2F2FE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0ED37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22E1" w14:textId="77777777" w:rsidR="00CE746D" w:rsidRDefault="00CE746D" w:rsidP="00A8141D">
            <w:pPr>
              <w:rPr>
                <w:sz w:val="10"/>
                <w:szCs w:val="10"/>
              </w:rPr>
            </w:pPr>
          </w:p>
        </w:tc>
      </w:tr>
      <w:tr w:rsidR="0058308E" w14:paraId="25A94871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71CD1" w14:textId="5500C049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9549F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0114E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4CA5C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3F587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082B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  <w:tr w:rsidR="0058308E" w14:paraId="12504DD6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9294" w14:textId="341E2728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71FFD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32026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539BB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49260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5BE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  <w:tr w:rsidR="0058308E" w14:paraId="0792C94F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8FA24" w14:textId="3AA03612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12200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23B8F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A375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2966B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7BB0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  <w:tr w:rsidR="0058308E" w14:paraId="6DF984B5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AFB06" w14:textId="5F287E07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D0E7D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1AE3F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682C0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2CDC1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1BF6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  <w:tr w:rsidR="0058308E" w14:paraId="56ACC931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3EE54" w14:textId="2129F8C9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AD280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A4501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5FC4D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CCDA4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0B35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  <w:tr w:rsidR="0058308E" w14:paraId="4570D127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E0E4D" w14:textId="01D45D4F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757F2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5ACB2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ECA9B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F8104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5BB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  <w:tr w:rsidR="0058308E" w14:paraId="169E17AE" w14:textId="77777777" w:rsidTr="0058308E">
        <w:trPr>
          <w:trHeight w:hRule="exact" w:val="66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29A81" w14:textId="58EC84C3" w:rsidR="0058308E" w:rsidRDefault="0058308E" w:rsidP="0058308E">
            <w:pPr>
              <w:pStyle w:val="Inne0"/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E2100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4EA8C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6C5EA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37FAB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9EE9" w14:textId="77777777" w:rsidR="0058308E" w:rsidRDefault="0058308E" w:rsidP="00A8141D">
            <w:pPr>
              <w:rPr>
                <w:sz w:val="10"/>
                <w:szCs w:val="10"/>
              </w:rPr>
            </w:pPr>
          </w:p>
        </w:tc>
      </w:tr>
    </w:tbl>
    <w:p w14:paraId="230B0CD9" w14:textId="556ED20B" w:rsidR="0058308E" w:rsidRDefault="0058308E" w:rsidP="0058308E">
      <w:pPr>
        <w:pStyle w:val="Teksttreci0"/>
        <w:tabs>
          <w:tab w:val="left" w:pos="601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 do Standardów ochrony małoletnich  </w:t>
      </w:r>
      <w:r>
        <w:rPr>
          <w:sz w:val="20"/>
          <w:szCs w:val="20"/>
        </w:rPr>
        <w:br/>
        <w:t>w Gminnym Ośrodku Pomocy Społecznej w Teresinie</w:t>
      </w:r>
    </w:p>
    <w:p w14:paraId="2C770477" w14:textId="77777777" w:rsidR="0058308E" w:rsidRDefault="0058308E" w:rsidP="0058308E">
      <w:pPr>
        <w:pStyle w:val="Teksttreci0"/>
        <w:tabs>
          <w:tab w:val="left" w:pos="601"/>
        </w:tabs>
        <w:spacing w:after="0" w:line="240" w:lineRule="auto"/>
        <w:jc w:val="center"/>
        <w:rPr>
          <w:sz w:val="20"/>
          <w:szCs w:val="20"/>
        </w:rPr>
      </w:pPr>
    </w:p>
    <w:p w14:paraId="44F9C0F6" w14:textId="47ADBD5D" w:rsidR="0058308E" w:rsidRDefault="0058308E" w:rsidP="0058308E">
      <w:pPr>
        <w:pStyle w:val="Teksttreci0"/>
        <w:spacing w:after="0"/>
        <w:jc w:val="center"/>
        <w:rPr>
          <w:b/>
          <w:bCs/>
        </w:rPr>
      </w:pPr>
      <w:r w:rsidRPr="0058308E">
        <w:rPr>
          <w:b/>
          <w:bCs/>
        </w:rPr>
        <w:t xml:space="preserve">Oświadczenie o zapoznaniu się z treścią Standardów Ochrony Małoletnich </w:t>
      </w:r>
      <w:r>
        <w:rPr>
          <w:b/>
          <w:bCs/>
        </w:rPr>
        <w:t> </w:t>
      </w:r>
      <w:r>
        <w:rPr>
          <w:b/>
          <w:bCs/>
        </w:rPr>
        <w:br/>
      </w:r>
      <w:r w:rsidRPr="0058308E">
        <w:rPr>
          <w:b/>
          <w:bCs/>
        </w:rPr>
        <w:t>oraz</w:t>
      </w:r>
      <w:r>
        <w:rPr>
          <w:b/>
          <w:bCs/>
        </w:rPr>
        <w:t xml:space="preserve"> </w:t>
      </w:r>
      <w:r w:rsidRPr="0058308E">
        <w:rPr>
          <w:b/>
          <w:bCs/>
        </w:rPr>
        <w:t>przestrzeganiu zasad zawartych w Standardach</w:t>
      </w:r>
      <w:bookmarkStart w:id="9" w:name="bookmark24"/>
      <w:r>
        <w:rPr>
          <w:b/>
          <w:bCs/>
        </w:rPr>
        <w:t xml:space="preserve">  </w:t>
      </w:r>
      <w:r>
        <w:rPr>
          <w:b/>
          <w:bCs/>
        </w:rPr>
        <w:br/>
      </w:r>
      <w:r w:rsidRPr="0058308E">
        <w:rPr>
          <w:b/>
          <w:bCs/>
        </w:rPr>
        <w:t xml:space="preserve">w </w:t>
      </w:r>
      <w:r>
        <w:rPr>
          <w:b/>
          <w:bCs/>
        </w:rPr>
        <w:t xml:space="preserve">Gminnym </w:t>
      </w:r>
      <w:r w:rsidRPr="0058308E">
        <w:rPr>
          <w:b/>
          <w:bCs/>
        </w:rPr>
        <w:t xml:space="preserve">Ośrodku Pomocy Społecznej w </w:t>
      </w:r>
      <w:bookmarkEnd w:id="9"/>
      <w:r w:rsidRPr="0058308E">
        <w:rPr>
          <w:b/>
          <w:bCs/>
        </w:rPr>
        <w:t>Teresinie</w:t>
      </w:r>
    </w:p>
    <w:p w14:paraId="7CCAB43E" w14:textId="77777777" w:rsidR="0058308E" w:rsidRDefault="0058308E" w:rsidP="0058308E">
      <w:pPr>
        <w:pStyle w:val="Teksttreci0"/>
        <w:spacing w:after="0"/>
        <w:jc w:val="center"/>
        <w:rPr>
          <w:b/>
          <w:bCs/>
        </w:rPr>
      </w:pPr>
    </w:p>
    <w:p w14:paraId="2D93FAFA" w14:textId="48047730" w:rsidR="0058308E" w:rsidRDefault="0058308E" w:rsidP="0058308E">
      <w:pPr>
        <w:pStyle w:val="Teksttreci0"/>
        <w:spacing w:after="0"/>
      </w:pPr>
      <w:r>
        <w:t>Ja………………………………………… zatrudniona/y na stanowisku ……………….……..…….. w Gminnym Ośrodku Pomocy Społecznej w Teresinie oświadczam, że zapoznałam/em się z treścią Standardów Ochrony Małoletnich obowiązujących w tutejszym Ośrodku i zobowiązuję się do ich bezwzględnego przestrzegania.</w:t>
      </w:r>
    </w:p>
    <w:p w14:paraId="0AFF07BC" w14:textId="77777777" w:rsidR="0058308E" w:rsidRDefault="0058308E" w:rsidP="0058308E">
      <w:pPr>
        <w:pStyle w:val="Teksttreci0"/>
        <w:spacing w:after="0"/>
      </w:pPr>
    </w:p>
    <w:p w14:paraId="30989C2B" w14:textId="77777777" w:rsidR="0058308E" w:rsidRDefault="0058308E" w:rsidP="0058308E">
      <w:pPr>
        <w:pStyle w:val="Teksttreci0"/>
        <w:spacing w:after="0"/>
      </w:pPr>
    </w:p>
    <w:p w14:paraId="02B1D908" w14:textId="00EF27E8" w:rsidR="0058308E" w:rsidRDefault="0058308E" w:rsidP="0058308E">
      <w:pPr>
        <w:pStyle w:val="Teksttreci0"/>
        <w:spacing w:after="0"/>
      </w:pPr>
      <w:r>
        <w:t>Miejscowość i data………………………………………</w:t>
      </w:r>
    </w:p>
    <w:p w14:paraId="0338A112" w14:textId="77777777" w:rsidR="0058308E" w:rsidRDefault="0058308E" w:rsidP="0058308E">
      <w:pPr>
        <w:pStyle w:val="Teksttreci0"/>
        <w:spacing w:after="0"/>
      </w:pPr>
    </w:p>
    <w:p w14:paraId="2E75FE1F" w14:textId="77777777" w:rsidR="0058308E" w:rsidRDefault="0058308E" w:rsidP="0058308E">
      <w:pPr>
        <w:pStyle w:val="Teksttreci0"/>
        <w:spacing w:after="0"/>
      </w:pPr>
    </w:p>
    <w:p w14:paraId="1E2BF943" w14:textId="4462BF81" w:rsidR="0058308E" w:rsidRDefault="0058308E" w:rsidP="0058308E">
      <w:pPr>
        <w:pStyle w:val="Teksttreci0"/>
        <w:spacing w:after="0"/>
        <w:jc w:val="right"/>
      </w:pPr>
      <w:r>
        <w:t>………………………………</w:t>
      </w:r>
    </w:p>
    <w:p w14:paraId="1C3E84DF" w14:textId="53B2C51F" w:rsidR="0058308E" w:rsidRDefault="0058308E" w:rsidP="0058308E">
      <w:pPr>
        <w:pStyle w:val="Teksttreci0"/>
        <w:spacing w:after="0"/>
        <w:jc w:val="right"/>
      </w:pPr>
      <w:r>
        <w:t>podpis</w:t>
      </w:r>
    </w:p>
    <w:p w14:paraId="7CA608F7" w14:textId="77777777" w:rsidR="0058308E" w:rsidRDefault="0058308E" w:rsidP="0058308E">
      <w:pPr>
        <w:pStyle w:val="Teksttreci0"/>
        <w:spacing w:after="0"/>
        <w:jc w:val="right"/>
      </w:pPr>
    </w:p>
    <w:p w14:paraId="41ADB2F5" w14:textId="77777777" w:rsidR="002828F5" w:rsidRDefault="002828F5" w:rsidP="0058308E">
      <w:pPr>
        <w:pStyle w:val="Teksttreci0"/>
        <w:spacing w:after="0"/>
        <w:jc w:val="right"/>
      </w:pPr>
    </w:p>
    <w:p w14:paraId="7073A381" w14:textId="77777777" w:rsidR="002828F5" w:rsidRDefault="002828F5" w:rsidP="0058308E">
      <w:pPr>
        <w:pStyle w:val="Teksttreci0"/>
        <w:spacing w:after="0"/>
        <w:jc w:val="right"/>
      </w:pPr>
    </w:p>
    <w:p w14:paraId="07D94D95" w14:textId="77777777" w:rsidR="002828F5" w:rsidRDefault="002828F5" w:rsidP="0058308E">
      <w:pPr>
        <w:pStyle w:val="Teksttreci0"/>
        <w:spacing w:after="0"/>
        <w:jc w:val="right"/>
      </w:pPr>
    </w:p>
    <w:p w14:paraId="373B0B01" w14:textId="77777777" w:rsidR="002828F5" w:rsidRDefault="002828F5" w:rsidP="0058308E">
      <w:pPr>
        <w:pStyle w:val="Teksttreci0"/>
        <w:spacing w:after="0"/>
        <w:jc w:val="right"/>
      </w:pPr>
    </w:p>
    <w:p w14:paraId="03F53A56" w14:textId="77777777" w:rsidR="002828F5" w:rsidRDefault="002828F5" w:rsidP="0058308E">
      <w:pPr>
        <w:pStyle w:val="Teksttreci0"/>
        <w:spacing w:after="0"/>
        <w:jc w:val="right"/>
      </w:pPr>
    </w:p>
    <w:p w14:paraId="2E61DD84" w14:textId="77777777" w:rsidR="002828F5" w:rsidRDefault="002828F5" w:rsidP="0058308E">
      <w:pPr>
        <w:pStyle w:val="Teksttreci0"/>
        <w:spacing w:after="0"/>
        <w:jc w:val="right"/>
      </w:pPr>
    </w:p>
    <w:p w14:paraId="59395E74" w14:textId="77777777" w:rsidR="002828F5" w:rsidRDefault="002828F5" w:rsidP="0058308E">
      <w:pPr>
        <w:pStyle w:val="Teksttreci0"/>
        <w:spacing w:after="0"/>
        <w:jc w:val="right"/>
      </w:pPr>
    </w:p>
    <w:p w14:paraId="00D2F8A6" w14:textId="77777777" w:rsidR="002828F5" w:rsidRDefault="002828F5" w:rsidP="0058308E">
      <w:pPr>
        <w:pStyle w:val="Teksttreci0"/>
        <w:spacing w:after="0"/>
        <w:jc w:val="right"/>
      </w:pPr>
    </w:p>
    <w:p w14:paraId="61CF1031" w14:textId="0E945AAE" w:rsidR="002828F5" w:rsidRDefault="002828F5" w:rsidP="002828F5">
      <w:pPr>
        <w:pStyle w:val="Teksttreci0"/>
        <w:spacing w:after="0"/>
      </w:pPr>
    </w:p>
    <w:p w14:paraId="593A41D9" w14:textId="77777777" w:rsidR="002828F5" w:rsidRDefault="002828F5" w:rsidP="002828F5">
      <w:pPr>
        <w:pStyle w:val="Teksttreci0"/>
        <w:spacing w:after="0"/>
      </w:pPr>
    </w:p>
    <w:p w14:paraId="4974A2F2" w14:textId="77777777" w:rsidR="002828F5" w:rsidRDefault="002828F5" w:rsidP="002828F5">
      <w:pPr>
        <w:pStyle w:val="Teksttreci0"/>
        <w:spacing w:after="0"/>
      </w:pPr>
    </w:p>
    <w:p w14:paraId="6BF83EBB" w14:textId="77777777" w:rsidR="002828F5" w:rsidRDefault="002828F5" w:rsidP="002828F5">
      <w:pPr>
        <w:pStyle w:val="Teksttreci0"/>
        <w:spacing w:after="0"/>
      </w:pPr>
    </w:p>
    <w:p w14:paraId="5D24711E" w14:textId="77777777" w:rsidR="002828F5" w:rsidRDefault="002828F5" w:rsidP="002828F5">
      <w:pPr>
        <w:pStyle w:val="Teksttreci0"/>
        <w:spacing w:after="0"/>
      </w:pPr>
    </w:p>
    <w:p w14:paraId="5BC672E0" w14:textId="77777777" w:rsidR="002828F5" w:rsidRDefault="002828F5" w:rsidP="002828F5">
      <w:pPr>
        <w:pStyle w:val="Teksttreci0"/>
        <w:spacing w:after="0"/>
      </w:pPr>
    </w:p>
    <w:p w14:paraId="7D7FD424" w14:textId="77777777" w:rsidR="002828F5" w:rsidRDefault="002828F5" w:rsidP="002828F5">
      <w:pPr>
        <w:pStyle w:val="Teksttreci0"/>
        <w:spacing w:after="0"/>
      </w:pPr>
    </w:p>
    <w:p w14:paraId="4001E85A" w14:textId="77777777" w:rsidR="002828F5" w:rsidRDefault="002828F5" w:rsidP="002828F5">
      <w:pPr>
        <w:pStyle w:val="Teksttreci0"/>
        <w:spacing w:after="0"/>
      </w:pPr>
    </w:p>
    <w:p w14:paraId="1B38823C" w14:textId="77777777" w:rsidR="002828F5" w:rsidRDefault="002828F5" w:rsidP="002828F5">
      <w:pPr>
        <w:pStyle w:val="Teksttreci0"/>
        <w:spacing w:after="0"/>
      </w:pPr>
    </w:p>
    <w:p w14:paraId="3EED15BB" w14:textId="77777777" w:rsidR="002828F5" w:rsidRDefault="002828F5" w:rsidP="002828F5">
      <w:pPr>
        <w:pStyle w:val="Teksttreci0"/>
        <w:spacing w:after="0"/>
      </w:pPr>
    </w:p>
    <w:p w14:paraId="27A40802" w14:textId="77777777" w:rsidR="002828F5" w:rsidRDefault="002828F5" w:rsidP="002828F5">
      <w:pPr>
        <w:pStyle w:val="Teksttreci0"/>
        <w:spacing w:after="0"/>
      </w:pPr>
    </w:p>
    <w:p w14:paraId="0EC7C155" w14:textId="77777777" w:rsidR="002828F5" w:rsidRDefault="002828F5" w:rsidP="002828F5">
      <w:pPr>
        <w:pStyle w:val="Teksttreci0"/>
        <w:spacing w:after="0"/>
      </w:pPr>
    </w:p>
    <w:p w14:paraId="4F0939AF" w14:textId="77777777" w:rsidR="002828F5" w:rsidRDefault="002828F5" w:rsidP="002828F5">
      <w:pPr>
        <w:pStyle w:val="Teksttreci0"/>
        <w:spacing w:after="0"/>
      </w:pPr>
    </w:p>
    <w:p w14:paraId="2B64A5CF" w14:textId="77777777" w:rsidR="002828F5" w:rsidRDefault="002828F5" w:rsidP="002828F5">
      <w:pPr>
        <w:pStyle w:val="Teksttreci0"/>
        <w:spacing w:after="0"/>
      </w:pPr>
    </w:p>
    <w:p w14:paraId="748228BF" w14:textId="77777777" w:rsidR="002828F5" w:rsidRDefault="002828F5" w:rsidP="002828F5">
      <w:pPr>
        <w:pStyle w:val="Teksttreci0"/>
        <w:spacing w:after="0"/>
      </w:pPr>
    </w:p>
    <w:p w14:paraId="0F288DF4" w14:textId="77777777" w:rsidR="002828F5" w:rsidRDefault="002828F5" w:rsidP="002828F5">
      <w:pPr>
        <w:pStyle w:val="Teksttreci0"/>
        <w:spacing w:after="0"/>
      </w:pPr>
    </w:p>
    <w:p w14:paraId="599F2FCC" w14:textId="77777777" w:rsidR="002828F5" w:rsidRDefault="002828F5" w:rsidP="002828F5">
      <w:pPr>
        <w:pStyle w:val="Teksttreci0"/>
        <w:spacing w:after="0"/>
      </w:pPr>
    </w:p>
    <w:p w14:paraId="62344EAE" w14:textId="77777777" w:rsidR="002828F5" w:rsidRDefault="002828F5" w:rsidP="002828F5">
      <w:pPr>
        <w:pStyle w:val="Teksttreci0"/>
        <w:spacing w:after="0"/>
      </w:pPr>
    </w:p>
    <w:p w14:paraId="29EE3C8F" w14:textId="77777777" w:rsidR="002828F5" w:rsidRDefault="002828F5" w:rsidP="002828F5">
      <w:pPr>
        <w:pStyle w:val="Teksttreci0"/>
        <w:spacing w:after="0"/>
      </w:pPr>
    </w:p>
    <w:p w14:paraId="1F3FE108" w14:textId="77777777" w:rsidR="002828F5" w:rsidRDefault="002828F5" w:rsidP="002828F5">
      <w:pPr>
        <w:pStyle w:val="Teksttreci0"/>
        <w:spacing w:after="0"/>
      </w:pPr>
    </w:p>
    <w:p w14:paraId="133439E3" w14:textId="77777777" w:rsidR="002828F5" w:rsidRDefault="002828F5" w:rsidP="002828F5">
      <w:pPr>
        <w:pStyle w:val="Teksttreci0"/>
        <w:spacing w:after="0"/>
      </w:pPr>
    </w:p>
    <w:p w14:paraId="11F37C0A" w14:textId="77777777" w:rsidR="002828F5" w:rsidRDefault="002828F5" w:rsidP="002828F5">
      <w:pPr>
        <w:pStyle w:val="Teksttreci0"/>
        <w:spacing w:after="0"/>
      </w:pPr>
    </w:p>
    <w:p w14:paraId="2DA1D87C" w14:textId="1561E7B4" w:rsidR="002828F5" w:rsidRDefault="002828F5" w:rsidP="002828F5">
      <w:pPr>
        <w:pStyle w:val="Teksttreci0"/>
        <w:tabs>
          <w:tab w:val="left" w:pos="601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 do Standardów ochrony małoletnich  </w:t>
      </w:r>
      <w:r>
        <w:rPr>
          <w:sz w:val="20"/>
          <w:szCs w:val="20"/>
        </w:rPr>
        <w:br/>
        <w:t>w Gminnym Ośrodku Pomocy Społecznej w Teresinie</w:t>
      </w:r>
    </w:p>
    <w:p w14:paraId="4993EE46" w14:textId="77777777" w:rsidR="002828F5" w:rsidRDefault="002828F5" w:rsidP="002828F5">
      <w:pPr>
        <w:pStyle w:val="Teksttreci0"/>
        <w:tabs>
          <w:tab w:val="left" w:pos="601"/>
        </w:tabs>
        <w:spacing w:after="0" w:line="240" w:lineRule="auto"/>
        <w:jc w:val="right"/>
        <w:rPr>
          <w:sz w:val="20"/>
          <w:szCs w:val="20"/>
        </w:rPr>
      </w:pPr>
    </w:p>
    <w:p w14:paraId="4A6E6953" w14:textId="77777777" w:rsidR="002828F5" w:rsidRDefault="002828F5" w:rsidP="002828F5">
      <w:pPr>
        <w:pStyle w:val="Teksttreci0"/>
        <w:spacing w:after="620" w:line="240" w:lineRule="auto"/>
        <w:jc w:val="center"/>
      </w:pPr>
      <w:r>
        <w:rPr>
          <w:b/>
          <w:bCs/>
          <w:u w:val="single"/>
        </w:rPr>
        <w:t>Ankieta- Monitoring Standardów Ochrony Małoletnich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802"/>
        <w:gridCol w:w="850"/>
        <w:gridCol w:w="850"/>
      </w:tblGrid>
      <w:tr w:rsidR="002828F5" w14:paraId="4D8730D5" w14:textId="77777777" w:rsidTr="00A8141D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E38F2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B87AA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PYTANIE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03FE1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5A48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NIE</w:t>
            </w:r>
          </w:p>
        </w:tc>
      </w:tr>
      <w:tr w:rsidR="002828F5" w14:paraId="72FE347B" w14:textId="77777777" w:rsidTr="00A8141D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92974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82B53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Czy znasz Standardy Ochrony Małoletnich obowiązujące w Ośrodku?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2BD03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D5DC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  <w:tr w:rsidR="002828F5" w14:paraId="07FE7AA9" w14:textId="77777777" w:rsidTr="00A8141D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0518A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4E28A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Czy potrafisz rozpoznawać symptomy krzywdzenia dzieci?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3A5F1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F846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  <w:tr w:rsidR="002828F5" w14:paraId="403D5DAA" w14:textId="77777777" w:rsidTr="00A8141D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46815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9BA6E" w14:textId="24F083FC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Czy </w:t>
            </w:r>
            <w:r w:rsidR="000932D6">
              <w:rPr>
                <w:b/>
                <w:bCs/>
              </w:rPr>
              <w:t>wiesz,</w:t>
            </w:r>
            <w:r>
              <w:rPr>
                <w:b/>
                <w:bCs/>
              </w:rPr>
              <w:t xml:space="preserve"> jak należy reagować na symptomy krzywdzenia dzieci?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1EEC5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C91D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  <w:tr w:rsidR="002828F5" w14:paraId="5F53F4CF" w14:textId="77777777" w:rsidTr="00A8141D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F0D9D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t>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A051E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Czy zapoznałeś się z procedurą stosowaną w przypadku podejrzenia krzywdzenia lub posiadania informacji o krzywdzeniu dzieci?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33BE0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CAA0A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  <w:tr w:rsidR="002828F5" w14:paraId="11505F58" w14:textId="77777777" w:rsidTr="00A8141D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390DD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94068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Czy zauważyłeś naruszenie zasad określonych w Standardach przez innego pracownika?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8B29E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93342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  <w:tr w:rsidR="002828F5" w14:paraId="524C82BE" w14:textId="77777777" w:rsidTr="00A8141D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669E4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t>6.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92F24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Czy masz uwagi/sugestie /własne wnioski związane ze Standardami funkcjonującymi w Ośrodku?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22D5A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B527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  <w:tr w:rsidR="002828F5" w14:paraId="43D6C835" w14:textId="77777777" w:rsidTr="00A8141D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08A3D" w14:textId="77777777" w:rsidR="002828F5" w:rsidRDefault="002828F5" w:rsidP="00A8141D">
            <w:pPr>
              <w:pStyle w:val="Inne0"/>
              <w:spacing w:after="0" w:line="240" w:lineRule="auto"/>
              <w:ind w:firstLine="200"/>
            </w:pPr>
            <w:r>
              <w:rPr>
                <w:b/>
                <w:bCs/>
              </w:rPr>
              <w:t>7.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04307C" w14:textId="77777777" w:rsidR="002828F5" w:rsidRDefault="002828F5" w:rsidP="00A8141D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Czy któreś działanie związane z przyjęciem Standardów jest odbierane jako trudne lub z krytyką podchodzisz do jego realizacji z innych powodów?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4D538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ACD3" w14:textId="77777777" w:rsidR="002828F5" w:rsidRDefault="002828F5" w:rsidP="00A8141D">
            <w:pPr>
              <w:rPr>
                <w:sz w:val="10"/>
                <w:szCs w:val="10"/>
              </w:rPr>
            </w:pPr>
          </w:p>
        </w:tc>
      </w:tr>
    </w:tbl>
    <w:p w14:paraId="2D022862" w14:textId="5236FECB" w:rsidR="002828F5" w:rsidRDefault="002828F5" w:rsidP="002828F5">
      <w:pPr>
        <w:pStyle w:val="Podpistabeli0"/>
        <w:ind w:left="710"/>
      </w:pPr>
      <w:r>
        <w:t>*Jeśli udzieliłeś odpowiedzi twierdzącej, opisz poniżej / dotyczy pytań od 5 do 7 /.</w:t>
      </w:r>
    </w:p>
    <w:p w14:paraId="76A289E2" w14:textId="77777777" w:rsidR="002828F5" w:rsidRDefault="002828F5" w:rsidP="002828F5">
      <w:pPr>
        <w:pStyle w:val="Teksttreci0"/>
        <w:tabs>
          <w:tab w:val="left" w:pos="601"/>
        </w:tabs>
        <w:spacing w:after="0" w:line="240" w:lineRule="auto"/>
        <w:jc w:val="center"/>
        <w:rPr>
          <w:sz w:val="20"/>
          <w:szCs w:val="20"/>
        </w:rPr>
      </w:pPr>
    </w:p>
    <w:p w14:paraId="693EE9F2" w14:textId="77777777" w:rsidR="002828F5" w:rsidRPr="0058308E" w:rsidRDefault="002828F5" w:rsidP="002828F5">
      <w:pPr>
        <w:pStyle w:val="Teksttreci0"/>
        <w:spacing w:after="0"/>
        <w:jc w:val="right"/>
      </w:pPr>
    </w:p>
    <w:p w14:paraId="2600F6A1" w14:textId="77777777" w:rsidR="0058308E" w:rsidRDefault="0058308E" w:rsidP="0058308E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</w:rPr>
      </w:pPr>
    </w:p>
    <w:p w14:paraId="082C20E9" w14:textId="77777777" w:rsidR="0058308E" w:rsidRPr="0058308E" w:rsidRDefault="0058308E" w:rsidP="0058308E">
      <w:pPr>
        <w:pStyle w:val="Teksttreci0"/>
        <w:tabs>
          <w:tab w:val="left" w:pos="601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14:paraId="24D26308" w14:textId="77777777" w:rsidR="00CE746D" w:rsidRPr="00CE746D" w:rsidRDefault="00CE746D" w:rsidP="0058308E">
      <w:pPr>
        <w:pStyle w:val="Teksttreci0"/>
        <w:tabs>
          <w:tab w:val="left" w:pos="601"/>
        </w:tabs>
        <w:spacing w:after="0" w:line="240" w:lineRule="auto"/>
        <w:jc w:val="right"/>
        <w:rPr>
          <w:b/>
          <w:bCs/>
          <w:sz w:val="30"/>
          <w:szCs w:val="30"/>
        </w:rPr>
      </w:pPr>
    </w:p>
    <w:sectPr w:rsidR="00CE746D" w:rsidRPr="00CE746D" w:rsidSect="00CE746D">
      <w:headerReference w:type="default" r:id="rId7"/>
      <w:pgSz w:w="11900" w:h="16840"/>
      <w:pgMar w:top="1417" w:right="1397" w:bottom="846" w:left="890" w:header="969" w:footer="462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E45D" w14:textId="77777777" w:rsidR="00104860" w:rsidRDefault="00104860">
      <w:r>
        <w:separator/>
      </w:r>
    </w:p>
  </w:endnote>
  <w:endnote w:type="continuationSeparator" w:id="0">
    <w:p w14:paraId="482820C1" w14:textId="77777777" w:rsidR="00104860" w:rsidRDefault="0010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DA1C" w14:textId="77777777" w:rsidR="00104860" w:rsidRDefault="00104860"/>
  </w:footnote>
  <w:footnote w:type="continuationSeparator" w:id="0">
    <w:p w14:paraId="3619F858" w14:textId="77777777" w:rsidR="00104860" w:rsidRDefault="00104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F5C" w14:textId="77777777" w:rsidR="00806D7E" w:rsidRDefault="00806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F2A"/>
    <w:multiLevelType w:val="multilevel"/>
    <w:tmpl w:val="6B96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E575C"/>
    <w:multiLevelType w:val="multilevel"/>
    <w:tmpl w:val="44C0E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E2295"/>
    <w:multiLevelType w:val="multilevel"/>
    <w:tmpl w:val="D8085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2467F4"/>
    <w:multiLevelType w:val="multilevel"/>
    <w:tmpl w:val="6FA8DFC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2272A"/>
    <w:multiLevelType w:val="multilevel"/>
    <w:tmpl w:val="7A06A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945B2"/>
    <w:multiLevelType w:val="multilevel"/>
    <w:tmpl w:val="DFEE66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7984563">
    <w:abstractNumId w:val="0"/>
  </w:num>
  <w:num w:numId="2" w16cid:durableId="1330281661">
    <w:abstractNumId w:val="3"/>
  </w:num>
  <w:num w:numId="3" w16cid:durableId="1233344766">
    <w:abstractNumId w:val="2"/>
  </w:num>
  <w:num w:numId="4" w16cid:durableId="858154951">
    <w:abstractNumId w:val="5"/>
  </w:num>
  <w:num w:numId="5" w16cid:durableId="2023123863">
    <w:abstractNumId w:val="4"/>
  </w:num>
  <w:num w:numId="6" w16cid:durableId="13371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15"/>
    <w:rsid w:val="00086F6C"/>
    <w:rsid w:val="000932D6"/>
    <w:rsid w:val="000B0A24"/>
    <w:rsid w:val="000B7432"/>
    <w:rsid w:val="00104860"/>
    <w:rsid w:val="002828F5"/>
    <w:rsid w:val="00421415"/>
    <w:rsid w:val="004523F8"/>
    <w:rsid w:val="00481807"/>
    <w:rsid w:val="00486A6A"/>
    <w:rsid w:val="0051423D"/>
    <w:rsid w:val="0058308E"/>
    <w:rsid w:val="0066365B"/>
    <w:rsid w:val="0076499A"/>
    <w:rsid w:val="00790F6B"/>
    <w:rsid w:val="007B3537"/>
    <w:rsid w:val="007E712F"/>
    <w:rsid w:val="00806D7E"/>
    <w:rsid w:val="00836818"/>
    <w:rsid w:val="00852655"/>
    <w:rsid w:val="00962EA6"/>
    <w:rsid w:val="009D35D5"/>
    <w:rsid w:val="00A27FBC"/>
    <w:rsid w:val="00A61D52"/>
    <w:rsid w:val="00AE26DE"/>
    <w:rsid w:val="00B444A0"/>
    <w:rsid w:val="00C34263"/>
    <w:rsid w:val="00CB62E4"/>
    <w:rsid w:val="00CE041A"/>
    <w:rsid w:val="00CE746D"/>
    <w:rsid w:val="00DA06F7"/>
    <w:rsid w:val="00F35FE4"/>
    <w:rsid w:val="00F90DD7"/>
    <w:rsid w:val="00F911B7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DFD5E"/>
  <w15:docId w15:val="{98C3733D-64D2-4EC8-BB5D-19F1325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1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gwek20">
    <w:name w:val="Nagłówek #2"/>
    <w:basedOn w:val="Normalny"/>
    <w:link w:val="Nagwek2"/>
    <w:pPr>
      <w:spacing w:after="150" w:line="25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ind w:left="9800" w:right="5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40" w:line="22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34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26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4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2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2667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Jędrasik</dc:creator>
  <cp:keywords/>
  <cp:lastModifiedBy>Jolanta Linard</cp:lastModifiedBy>
  <cp:revision>4</cp:revision>
  <cp:lastPrinted>2024-08-14T06:00:00Z</cp:lastPrinted>
  <dcterms:created xsi:type="dcterms:W3CDTF">2024-08-14T06:02:00Z</dcterms:created>
  <dcterms:modified xsi:type="dcterms:W3CDTF">2024-08-14T07:57:00Z</dcterms:modified>
</cp:coreProperties>
</file>